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503" w:rsidRDefault="00A52503" w:rsidP="00A52503">
      <w:pPr>
        <w:jc w:val="center"/>
        <w:rPr>
          <w:b/>
          <w:sz w:val="36"/>
          <w:szCs w:val="36"/>
        </w:rPr>
      </w:pPr>
      <w:r>
        <w:rPr>
          <w:rFonts w:hint="eastAsia"/>
          <w:b/>
          <w:sz w:val="36"/>
          <w:szCs w:val="36"/>
        </w:rPr>
        <w:t>《担杆水道</w:t>
      </w:r>
      <w:r w:rsidRPr="000F5334">
        <w:rPr>
          <w:rFonts w:hint="eastAsia"/>
          <w:b/>
          <w:sz w:val="36"/>
          <w:szCs w:val="36"/>
        </w:rPr>
        <w:t>船舶定线制</w:t>
      </w:r>
      <w:r>
        <w:rPr>
          <w:rFonts w:hint="eastAsia"/>
          <w:b/>
          <w:sz w:val="36"/>
          <w:szCs w:val="36"/>
        </w:rPr>
        <w:t>后评估</w:t>
      </w:r>
      <w:r w:rsidRPr="000F5334">
        <w:rPr>
          <w:rFonts w:hint="eastAsia"/>
          <w:b/>
          <w:sz w:val="36"/>
          <w:szCs w:val="36"/>
        </w:rPr>
        <w:t>研究</w:t>
      </w:r>
      <w:r>
        <w:rPr>
          <w:rFonts w:hint="eastAsia"/>
          <w:b/>
          <w:sz w:val="36"/>
          <w:szCs w:val="36"/>
        </w:rPr>
        <w:t>》问卷</w:t>
      </w:r>
      <w:r>
        <w:rPr>
          <w:b/>
          <w:sz w:val="36"/>
          <w:szCs w:val="36"/>
        </w:rPr>
        <w:t>调查表</w:t>
      </w:r>
    </w:p>
    <w:p w:rsidR="00A52503" w:rsidRDefault="00A52503" w:rsidP="005B763D">
      <w:pPr>
        <w:ind w:firstLineChars="1046" w:firstLine="2929"/>
        <w:rPr>
          <w:rFonts w:eastAsia="仿宋_GB2312"/>
          <w:sz w:val="28"/>
          <w:szCs w:val="28"/>
        </w:rPr>
      </w:pPr>
      <w:r>
        <w:rPr>
          <w:rFonts w:eastAsia="仿宋_GB2312"/>
          <w:sz w:val="28"/>
          <w:szCs w:val="28"/>
        </w:rPr>
        <w:t>时间</w:t>
      </w:r>
      <w:r>
        <w:rPr>
          <w:rFonts w:eastAsia="仿宋_GB2312"/>
          <w:sz w:val="28"/>
          <w:szCs w:val="28"/>
        </w:rPr>
        <w:t>:</w:t>
      </w:r>
      <w:r>
        <w:rPr>
          <w:rFonts w:eastAsia="仿宋_GB2312"/>
          <w:sz w:val="28"/>
          <w:szCs w:val="28"/>
          <w:u w:val="single"/>
        </w:rPr>
        <w:t xml:space="preserve">  201</w:t>
      </w:r>
      <w:r>
        <w:rPr>
          <w:rFonts w:eastAsia="仿宋_GB2312" w:hint="eastAsia"/>
          <w:sz w:val="28"/>
          <w:szCs w:val="28"/>
          <w:u w:val="single"/>
        </w:rPr>
        <w:t>5</w:t>
      </w:r>
      <w:r>
        <w:rPr>
          <w:rFonts w:eastAsia="仿宋_GB2312"/>
          <w:sz w:val="28"/>
          <w:szCs w:val="28"/>
        </w:rPr>
        <w:t>年</w:t>
      </w:r>
      <w:r w:rsidR="00F65339" w:rsidRPr="00F65339">
        <w:rPr>
          <w:rFonts w:eastAsia="仿宋_GB2312" w:hint="eastAsia"/>
          <w:sz w:val="28"/>
          <w:szCs w:val="28"/>
          <w:u w:val="single"/>
        </w:rPr>
        <w:t xml:space="preserve"> 10</w:t>
      </w:r>
      <w:r>
        <w:rPr>
          <w:rFonts w:eastAsia="仿宋_GB2312"/>
          <w:sz w:val="28"/>
          <w:szCs w:val="28"/>
        </w:rPr>
        <w:t>月</w:t>
      </w:r>
      <w:r w:rsidR="00F65339">
        <w:rPr>
          <w:rFonts w:eastAsia="仿宋_GB2312" w:hint="eastAsia"/>
          <w:sz w:val="28"/>
          <w:szCs w:val="28"/>
        </w:rPr>
        <w:t xml:space="preserve"> </w:t>
      </w:r>
      <w:r w:rsidR="00F65339" w:rsidRPr="00F65339">
        <w:rPr>
          <w:rFonts w:eastAsia="仿宋_GB2312" w:hint="eastAsia"/>
          <w:sz w:val="28"/>
          <w:szCs w:val="28"/>
          <w:u w:val="single"/>
        </w:rPr>
        <w:t xml:space="preserve">12 </w:t>
      </w:r>
      <w:r>
        <w:rPr>
          <w:rFonts w:eastAsia="仿宋_GB2312"/>
          <w:sz w:val="28"/>
          <w:szCs w:val="28"/>
        </w:rPr>
        <w:t>日</w:t>
      </w:r>
    </w:p>
    <w:p w:rsidR="00A52503" w:rsidRDefault="00A52503" w:rsidP="00A52503">
      <w:pPr>
        <w:adjustRightInd w:val="0"/>
        <w:snapToGrid w:val="0"/>
        <w:spacing w:line="324" w:lineRule="auto"/>
        <w:ind w:firstLineChars="200" w:firstLine="482"/>
        <w:jc w:val="both"/>
        <w:rPr>
          <w:b/>
          <w:sz w:val="24"/>
        </w:rPr>
      </w:pPr>
    </w:p>
    <w:p w:rsidR="00A52503" w:rsidRDefault="00A52503" w:rsidP="00A52503">
      <w:pPr>
        <w:adjustRightInd w:val="0"/>
        <w:snapToGrid w:val="0"/>
        <w:spacing w:line="324" w:lineRule="auto"/>
        <w:ind w:firstLineChars="200" w:firstLine="420"/>
        <w:jc w:val="both"/>
        <w:rPr>
          <w:szCs w:val="21"/>
        </w:rPr>
      </w:pPr>
      <w:r>
        <w:rPr>
          <w:rFonts w:hint="eastAsia"/>
          <w:szCs w:val="21"/>
        </w:rPr>
        <w:t>尊敬的受访者，</w:t>
      </w:r>
      <w:r w:rsidRPr="0015092F">
        <w:rPr>
          <w:rFonts w:hint="eastAsia"/>
          <w:szCs w:val="21"/>
        </w:rPr>
        <w:t>您好！</w:t>
      </w:r>
    </w:p>
    <w:p w:rsidR="00A52503" w:rsidRDefault="00A52503" w:rsidP="00A52503">
      <w:pPr>
        <w:adjustRightInd w:val="0"/>
        <w:snapToGrid w:val="0"/>
        <w:spacing w:line="324" w:lineRule="auto"/>
        <w:ind w:firstLineChars="200" w:firstLine="420"/>
        <w:jc w:val="both"/>
        <w:rPr>
          <w:szCs w:val="21"/>
        </w:rPr>
      </w:pPr>
      <w:r w:rsidRPr="0015092F">
        <w:rPr>
          <w:rFonts w:hint="eastAsia"/>
          <w:szCs w:val="21"/>
        </w:rPr>
        <w:t>担杆</w:t>
      </w:r>
      <w:r>
        <w:rPr>
          <w:rFonts w:hint="eastAsia"/>
          <w:szCs w:val="21"/>
        </w:rPr>
        <w:t>水道船舶定线制于</w:t>
      </w:r>
      <w:r>
        <w:rPr>
          <w:rFonts w:hint="eastAsia"/>
          <w:szCs w:val="21"/>
        </w:rPr>
        <w:t>2015</w:t>
      </w:r>
      <w:r>
        <w:rPr>
          <w:rFonts w:hint="eastAsia"/>
          <w:szCs w:val="21"/>
        </w:rPr>
        <w:t>年</w:t>
      </w:r>
      <w:r>
        <w:rPr>
          <w:rFonts w:hint="eastAsia"/>
          <w:szCs w:val="21"/>
        </w:rPr>
        <w:t>7</w:t>
      </w:r>
      <w:r>
        <w:rPr>
          <w:rFonts w:hint="eastAsia"/>
          <w:szCs w:val="21"/>
        </w:rPr>
        <w:t>月</w:t>
      </w:r>
      <w:r>
        <w:rPr>
          <w:rFonts w:hint="eastAsia"/>
          <w:szCs w:val="21"/>
        </w:rPr>
        <w:t>1</w:t>
      </w:r>
      <w:r>
        <w:rPr>
          <w:rFonts w:hint="eastAsia"/>
          <w:szCs w:val="21"/>
        </w:rPr>
        <w:t>日起正式实施。为充分了解该正式运行的船舶定线制在提高水域的航行安全和效率等方面发挥的作用，我们需要详细了解您对担杆水道船舶定线制的意见和建议</w:t>
      </w:r>
      <w:r w:rsidR="00964AA0">
        <w:rPr>
          <w:rFonts w:hint="eastAsia"/>
          <w:szCs w:val="21"/>
        </w:rPr>
        <w:t>。</w:t>
      </w:r>
      <w:r w:rsidR="00857758">
        <w:rPr>
          <w:rFonts w:hint="eastAsia"/>
          <w:szCs w:val="21"/>
        </w:rPr>
        <w:t>完成</w:t>
      </w:r>
      <w:bookmarkStart w:id="0" w:name="_GoBack"/>
      <w:bookmarkEnd w:id="0"/>
      <w:r w:rsidR="00857758">
        <w:rPr>
          <w:rFonts w:hint="eastAsia"/>
          <w:szCs w:val="21"/>
        </w:rPr>
        <w:t>的调查问卷表请发至广东海事局通航</w:t>
      </w:r>
      <w:r w:rsidR="00226D40">
        <w:rPr>
          <w:rFonts w:hint="eastAsia"/>
          <w:szCs w:val="21"/>
        </w:rPr>
        <w:t>管理</w:t>
      </w:r>
      <w:r w:rsidR="00857758">
        <w:rPr>
          <w:rFonts w:hint="eastAsia"/>
          <w:szCs w:val="21"/>
        </w:rPr>
        <w:t>处邮箱：</w:t>
      </w:r>
      <w:r w:rsidR="00857758">
        <w:rPr>
          <w:rFonts w:hint="eastAsia"/>
          <w:szCs w:val="21"/>
        </w:rPr>
        <w:t>gdthc@gdmsa.gov.cn</w:t>
      </w:r>
      <w:r w:rsidR="00964AA0">
        <w:rPr>
          <w:rFonts w:hint="eastAsia"/>
          <w:szCs w:val="21"/>
        </w:rPr>
        <w:t>，</w:t>
      </w:r>
      <w:r w:rsidR="00964AA0">
        <w:rPr>
          <w:szCs w:val="21"/>
        </w:rPr>
        <w:t>十分感谢您的</w:t>
      </w:r>
      <w:r w:rsidR="00964AA0">
        <w:rPr>
          <w:rFonts w:hint="eastAsia"/>
          <w:szCs w:val="21"/>
        </w:rPr>
        <w:t>支持</w:t>
      </w:r>
      <w:r w:rsidR="00964AA0">
        <w:rPr>
          <w:szCs w:val="21"/>
        </w:rPr>
        <w:t>！</w:t>
      </w:r>
    </w:p>
    <w:p w:rsidR="00A52503" w:rsidRDefault="00A52503" w:rsidP="00A52503">
      <w:pPr>
        <w:adjustRightInd w:val="0"/>
        <w:snapToGrid w:val="0"/>
        <w:spacing w:line="324" w:lineRule="auto"/>
        <w:ind w:firstLineChars="200" w:firstLine="482"/>
        <w:jc w:val="both"/>
        <w:rPr>
          <w:szCs w:val="21"/>
        </w:rPr>
      </w:pPr>
      <w:r w:rsidRPr="008477FE">
        <w:rPr>
          <w:rFonts w:hint="eastAsia"/>
          <w:b/>
          <w:sz w:val="24"/>
        </w:rPr>
        <w:t>调查水域范围：</w:t>
      </w:r>
      <w:r>
        <w:rPr>
          <w:rFonts w:hint="eastAsia"/>
          <w:szCs w:val="21"/>
        </w:rPr>
        <w:t>担杆水域船舶定线制覆盖范围</w:t>
      </w:r>
    </w:p>
    <w:p w:rsidR="00A52503" w:rsidRDefault="00A52503" w:rsidP="00A52503">
      <w:pPr>
        <w:adjustRightInd w:val="0"/>
        <w:snapToGrid w:val="0"/>
        <w:spacing w:line="324" w:lineRule="auto"/>
        <w:ind w:firstLineChars="200" w:firstLine="482"/>
        <w:jc w:val="both"/>
        <w:rPr>
          <w:szCs w:val="21"/>
        </w:rPr>
      </w:pPr>
      <w:r w:rsidRPr="00634E0E">
        <w:rPr>
          <w:b/>
          <w:sz w:val="24"/>
        </w:rPr>
        <w:t>调查问卷的填写方法</w:t>
      </w:r>
      <w:r w:rsidRPr="00634E0E">
        <w:rPr>
          <w:rFonts w:hint="eastAsia"/>
          <w:b/>
          <w:sz w:val="24"/>
        </w:rPr>
        <w:t>：</w:t>
      </w:r>
      <w:r w:rsidRPr="00634E0E">
        <w:rPr>
          <w:rFonts w:hint="eastAsia"/>
          <w:szCs w:val="21"/>
        </w:rPr>
        <w:t>依据</w:t>
      </w:r>
      <w:r w:rsidRPr="00634E0E">
        <w:rPr>
          <w:szCs w:val="21"/>
        </w:rPr>
        <w:t>自身状况</w:t>
      </w:r>
      <w:r w:rsidRPr="00634E0E">
        <w:rPr>
          <w:rFonts w:hint="eastAsia"/>
          <w:szCs w:val="21"/>
        </w:rPr>
        <w:t>，</w:t>
      </w:r>
      <w:r w:rsidRPr="00634E0E">
        <w:rPr>
          <w:szCs w:val="21"/>
        </w:rPr>
        <w:t>在您认为正确的选项后面的方框内打</w:t>
      </w:r>
      <w:r w:rsidRPr="00634E0E">
        <w:rPr>
          <w:rFonts w:hint="eastAsia"/>
          <w:szCs w:val="21"/>
        </w:rPr>
        <w:t>“</w:t>
      </w:r>
      <w:r w:rsidRPr="00634E0E">
        <w:rPr>
          <w:szCs w:val="21"/>
        </w:rPr>
        <w:t>√</w:t>
      </w:r>
      <w:r w:rsidR="00B07492">
        <w:rPr>
          <w:rFonts w:hint="eastAsia"/>
          <w:szCs w:val="21"/>
        </w:rPr>
        <w:t>”。</w:t>
      </w:r>
    </w:p>
    <w:p w:rsidR="00A52503" w:rsidRPr="002243FC" w:rsidRDefault="00A52503" w:rsidP="00A52503">
      <w:pPr>
        <w:adjustRightInd w:val="0"/>
        <w:snapToGrid w:val="0"/>
        <w:spacing w:line="324" w:lineRule="auto"/>
        <w:ind w:firstLineChars="200" w:firstLine="422"/>
        <w:jc w:val="center"/>
        <w:rPr>
          <w:rFonts w:ascii="宋体" w:hAnsi="宋体"/>
          <w:b/>
          <w:szCs w:val="21"/>
        </w:rPr>
      </w:pPr>
      <w:r w:rsidRPr="002243FC">
        <w:rPr>
          <w:rFonts w:ascii="宋体" w:hAnsi="宋体" w:hint="eastAsia"/>
          <w:b/>
          <w:szCs w:val="21"/>
        </w:rPr>
        <w:t>表1 船员</w:t>
      </w:r>
      <w:r w:rsidR="00624895">
        <w:rPr>
          <w:rFonts w:ascii="宋体" w:hAnsi="宋体" w:hint="eastAsia"/>
          <w:b/>
          <w:szCs w:val="21"/>
        </w:rPr>
        <w:t>基本</w:t>
      </w:r>
      <w:r w:rsidRPr="002243FC">
        <w:rPr>
          <w:rFonts w:ascii="宋体" w:hAnsi="宋体" w:hint="eastAsia"/>
          <w:b/>
          <w:szCs w:val="21"/>
        </w:rPr>
        <w:t>情况调查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4"/>
        <w:gridCol w:w="6377"/>
      </w:tblGrid>
      <w:tr w:rsidR="00A52503" w:rsidRPr="00252FF4" w:rsidTr="00A96531">
        <w:trPr>
          <w:trHeight w:val="268"/>
          <w:jc w:val="center"/>
        </w:trPr>
        <w:tc>
          <w:tcPr>
            <w:tcW w:w="8931" w:type="dxa"/>
            <w:gridSpan w:val="2"/>
            <w:vAlign w:val="center"/>
          </w:tcPr>
          <w:p w:rsidR="00A52503" w:rsidRPr="00252FF4" w:rsidRDefault="00A52503" w:rsidP="00A96531">
            <w:pPr>
              <w:jc w:val="center"/>
              <w:rPr>
                <w:b/>
                <w:sz w:val="18"/>
                <w:szCs w:val="18"/>
              </w:rPr>
            </w:pPr>
            <w:r w:rsidRPr="00252FF4">
              <w:rPr>
                <w:b/>
                <w:sz w:val="18"/>
                <w:szCs w:val="18"/>
              </w:rPr>
              <w:t>一</w:t>
            </w:r>
            <w:r w:rsidRPr="00252FF4">
              <w:rPr>
                <w:rFonts w:hint="eastAsia"/>
                <w:b/>
                <w:sz w:val="18"/>
                <w:szCs w:val="18"/>
              </w:rPr>
              <w:t>、</w:t>
            </w:r>
            <w:r w:rsidRPr="00252FF4">
              <w:rPr>
                <w:b/>
                <w:sz w:val="18"/>
                <w:szCs w:val="18"/>
              </w:rPr>
              <w:t>您自身的基本情况</w:t>
            </w:r>
          </w:p>
        </w:tc>
      </w:tr>
      <w:tr w:rsidR="00A52503" w:rsidRPr="00252FF4" w:rsidTr="00A96531">
        <w:trPr>
          <w:trHeight w:val="584"/>
          <w:jc w:val="center"/>
        </w:trPr>
        <w:tc>
          <w:tcPr>
            <w:tcW w:w="2554" w:type="dxa"/>
            <w:vAlign w:val="center"/>
          </w:tcPr>
          <w:p w:rsidR="00A52503" w:rsidRPr="002F10DE" w:rsidRDefault="00A52503" w:rsidP="00A96531">
            <w:pPr>
              <w:rPr>
                <w:b/>
                <w:sz w:val="18"/>
                <w:szCs w:val="18"/>
              </w:rPr>
            </w:pPr>
            <w:r w:rsidRPr="002F10DE">
              <w:rPr>
                <w:b/>
                <w:sz w:val="18"/>
                <w:szCs w:val="18"/>
              </w:rPr>
              <w:t>从事船员工作的年限</w:t>
            </w:r>
          </w:p>
        </w:tc>
        <w:tc>
          <w:tcPr>
            <w:tcW w:w="6377" w:type="dxa"/>
            <w:vAlign w:val="center"/>
          </w:tcPr>
          <w:p w:rsidR="00A52503" w:rsidRPr="006E6996" w:rsidRDefault="003771A3" w:rsidP="00A96531">
            <w:pPr>
              <w:rPr>
                <w:rFonts w:ascii="宋体" w:hAnsi="宋体"/>
                <w:sz w:val="18"/>
                <w:szCs w:val="18"/>
              </w:rPr>
            </w:pPr>
            <w:r>
              <w:rPr>
                <w:sz w:val="18"/>
                <w:szCs w:val="18"/>
              </w:rPr>
              <w:fldChar w:fldCharType="begin"/>
            </w:r>
            <w:r w:rsidR="00A52503">
              <w:rPr>
                <w:rFonts w:hint="eastAsia"/>
                <w:sz w:val="18"/>
                <w:szCs w:val="18"/>
              </w:rPr>
              <w:instrText>= 1 \* GB3</w:instrText>
            </w:r>
            <w:r>
              <w:rPr>
                <w:sz w:val="18"/>
                <w:szCs w:val="18"/>
              </w:rPr>
              <w:fldChar w:fldCharType="separate"/>
            </w:r>
            <w:r w:rsidR="00A52503">
              <w:rPr>
                <w:rFonts w:hint="eastAsia"/>
                <w:noProof/>
                <w:sz w:val="18"/>
                <w:szCs w:val="18"/>
              </w:rPr>
              <w:t>①</w:t>
            </w:r>
            <w:r>
              <w:rPr>
                <w:sz w:val="18"/>
                <w:szCs w:val="18"/>
              </w:rPr>
              <w:fldChar w:fldCharType="end"/>
            </w:r>
            <w:r w:rsidR="00A52503" w:rsidRPr="006E6996">
              <w:rPr>
                <w:sz w:val="18"/>
                <w:szCs w:val="18"/>
              </w:rPr>
              <w:t>不满</w:t>
            </w:r>
            <w:r w:rsidR="00A52503" w:rsidRPr="006E6996">
              <w:rPr>
                <w:rFonts w:hint="eastAsia"/>
                <w:sz w:val="18"/>
                <w:szCs w:val="18"/>
              </w:rPr>
              <w:t>1</w:t>
            </w:r>
            <w:r w:rsidR="00A52503" w:rsidRPr="006E6996">
              <w:rPr>
                <w:rFonts w:hint="eastAsia"/>
                <w:sz w:val="18"/>
                <w:szCs w:val="18"/>
              </w:rPr>
              <w:t>年</w:t>
            </w:r>
            <w:r w:rsidR="00A52503" w:rsidRPr="006E6996">
              <w:rPr>
                <w:rFonts w:ascii="宋体" w:hAnsi="宋体" w:hint="eastAsia"/>
                <w:sz w:val="18"/>
                <w:szCs w:val="18"/>
              </w:rPr>
              <w:t>□ ②1</w:t>
            </w:r>
            <w:r w:rsidR="00A52503" w:rsidRPr="006E6996">
              <w:rPr>
                <w:rFonts w:ascii="宋体" w:hAnsi="宋体"/>
                <w:sz w:val="18"/>
                <w:szCs w:val="18"/>
              </w:rPr>
              <w:t>年</w:t>
            </w:r>
            <w:r w:rsidR="00A52503" w:rsidRPr="006E6996">
              <w:rPr>
                <w:rFonts w:ascii="宋体" w:hAnsi="宋体" w:hint="eastAsia"/>
                <w:sz w:val="18"/>
                <w:szCs w:val="18"/>
              </w:rPr>
              <w:t>～5年□  ③5年～10年□ ④</w:t>
            </w:r>
            <w:r w:rsidR="00A52503" w:rsidRPr="006E6996">
              <w:rPr>
                <w:rFonts w:ascii="宋体" w:hAnsi="宋体"/>
                <w:sz w:val="18"/>
                <w:szCs w:val="18"/>
              </w:rPr>
              <w:t>10年</w:t>
            </w:r>
            <w:r w:rsidR="00A52503" w:rsidRPr="006E6996">
              <w:rPr>
                <w:rFonts w:ascii="宋体" w:hAnsi="宋体" w:hint="eastAsia"/>
                <w:sz w:val="18"/>
                <w:szCs w:val="18"/>
              </w:rPr>
              <w:t>～20年□  ⑤</w:t>
            </w:r>
            <w:r w:rsidR="00A52503" w:rsidRPr="006E6996">
              <w:rPr>
                <w:rFonts w:ascii="宋体" w:hAnsi="宋体"/>
                <w:sz w:val="18"/>
                <w:szCs w:val="18"/>
              </w:rPr>
              <w:t>20年以上</w:t>
            </w:r>
            <w:r w:rsidR="00A52503" w:rsidRPr="006E6996">
              <w:rPr>
                <w:rFonts w:ascii="宋体" w:hAnsi="宋体" w:hint="eastAsia"/>
                <w:sz w:val="18"/>
                <w:szCs w:val="18"/>
              </w:rPr>
              <w:t>□</w:t>
            </w:r>
          </w:p>
        </w:tc>
      </w:tr>
      <w:tr w:rsidR="00A52503" w:rsidRPr="00252FF4" w:rsidTr="00A96531">
        <w:trPr>
          <w:trHeight w:val="20"/>
          <w:jc w:val="center"/>
        </w:trPr>
        <w:tc>
          <w:tcPr>
            <w:tcW w:w="2554" w:type="dxa"/>
            <w:vAlign w:val="center"/>
          </w:tcPr>
          <w:p w:rsidR="00A52503" w:rsidRPr="00252FF4" w:rsidRDefault="00A52503" w:rsidP="00A96531">
            <w:pPr>
              <w:rPr>
                <w:b/>
                <w:sz w:val="15"/>
                <w:szCs w:val="15"/>
              </w:rPr>
            </w:pPr>
            <w:r w:rsidRPr="002F10DE">
              <w:rPr>
                <w:b/>
                <w:sz w:val="18"/>
                <w:szCs w:val="18"/>
              </w:rPr>
              <w:t>年龄</w:t>
            </w:r>
          </w:p>
        </w:tc>
        <w:tc>
          <w:tcPr>
            <w:tcW w:w="6377" w:type="dxa"/>
            <w:vAlign w:val="center"/>
          </w:tcPr>
          <w:p w:rsidR="00A52503" w:rsidRPr="00252FF4" w:rsidRDefault="003771A3" w:rsidP="00A96531">
            <w:pPr>
              <w:rPr>
                <w:rFonts w:ascii="宋体" w:hAnsi="宋体"/>
                <w:sz w:val="15"/>
                <w:szCs w:val="15"/>
              </w:rPr>
            </w:pPr>
            <w:r>
              <w:rPr>
                <w:rFonts w:ascii="宋体" w:hAnsi="宋体"/>
                <w:sz w:val="18"/>
                <w:szCs w:val="18"/>
              </w:rPr>
              <w:fldChar w:fldCharType="begin"/>
            </w:r>
            <w:r w:rsidR="00A52503">
              <w:rPr>
                <w:rFonts w:ascii="宋体" w:hAnsi="宋体" w:hint="eastAsia"/>
                <w:sz w:val="18"/>
                <w:szCs w:val="18"/>
              </w:rPr>
              <w:instrText>= 1 \* GB3</w:instrText>
            </w:r>
            <w:r>
              <w:rPr>
                <w:rFonts w:ascii="宋体" w:hAnsi="宋体"/>
                <w:sz w:val="18"/>
                <w:szCs w:val="18"/>
              </w:rPr>
              <w:fldChar w:fldCharType="separate"/>
            </w:r>
            <w:r w:rsidR="00A52503">
              <w:rPr>
                <w:rFonts w:ascii="宋体" w:hAnsi="宋体" w:hint="eastAsia"/>
                <w:noProof/>
                <w:sz w:val="18"/>
                <w:szCs w:val="18"/>
              </w:rPr>
              <w:t>①</w:t>
            </w:r>
            <w:r>
              <w:rPr>
                <w:rFonts w:ascii="宋体" w:hAnsi="宋体"/>
                <w:sz w:val="18"/>
                <w:szCs w:val="18"/>
              </w:rPr>
              <w:fldChar w:fldCharType="end"/>
            </w:r>
            <w:r w:rsidR="00A52503" w:rsidRPr="006E6996">
              <w:rPr>
                <w:rFonts w:ascii="宋体" w:hAnsi="宋体"/>
                <w:sz w:val="18"/>
                <w:szCs w:val="18"/>
              </w:rPr>
              <w:t>不满</w:t>
            </w:r>
            <w:r w:rsidR="00A52503" w:rsidRPr="006E6996">
              <w:rPr>
                <w:rFonts w:ascii="宋体" w:hAnsi="宋体" w:hint="eastAsia"/>
                <w:sz w:val="18"/>
                <w:szCs w:val="18"/>
              </w:rPr>
              <w:t>20岁□ ②20岁～30岁□   ③30岁～40岁□④</w:t>
            </w:r>
            <w:r w:rsidR="00A52503" w:rsidRPr="006E6996">
              <w:rPr>
                <w:rFonts w:ascii="宋体" w:hAnsi="宋体"/>
                <w:sz w:val="18"/>
                <w:szCs w:val="18"/>
              </w:rPr>
              <w:t>40岁</w:t>
            </w:r>
            <w:r w:rsidR="00A52503" w:rsidRPr="006E6996">
              <w:rPr>
                <w:rFonts w:ascii="宋体" w:hAnsi="宋体" w:hint="eastAsia"/>
                <w:sz w:val="18"/>
                <w:szCs w:val="18"/>
              </w:rPr>
              <w:t>～</w:t>
            </w:r>
            <w:r w:rsidR="00A52503" w:rsidRPr="006E6996">
              <w:rPr>
                <w:rFonts w:ascii="宋体" w:hAnsi="宋体"/>
                <w:sz w:val="18"/>
                <w:szCs w:val="18"/>
              </w:rPr>
              <w:t>50岁</w:t>
            </w:r>
            <w:r w:rsidR="00A52503" w:rsidRPr="006E6996">
              <w:rPr>
                <w:rFonts w:ascii="宋体" w:hAnsi="宋体" w:hint="eastAsia"/>
                <w:sz w:val="18"/>
                <w:szCs w:val="18"/>
              </w:rPr>
              <w:t>□   ⑤</w:t>
            </w:r>
            <w:r w:rsidR="00A52503" w:rsidRPr="006E6996">
              <w:rPr>
                <w:rFonts w:ascii="宋体" w:hAnsi="宋体"/>
                <w:sz w:val="18"/>
                <w:szCs w:val="18"/>
              </w:rPr>
              <w:t>50岁</w:t>
            </w:r>
            <w:r w:rsidR="00A52503" w:rsidRPr="006E6996">
              <w:rPr>
                <w:rFonts w:ascii="宋体" w:hAnsi="宋体" w:hint="eastAsia"/>
                <w:sz w:val="18"/>
                <w:szCs w:val="18"/>
              </w:rPr>
              <w:t>～60岁□⑥60岁以上 □</w:t>
            </w:r>
          </w:p>
        </w:tc>
      </w:tr>
      <w:tr w:rsidR="00A52503" w:rsidRPr="00252FF4" w:rsidTr="00A96531">
        <w:trPr>
          <w:trHeight w:val="20"/>
          <w:jc w:val="center"/>
        </w:trPr>
        <w:tc>
          <w:tcPr>
            <w:tcW w:w="2554" w:type="dxa"/>
            <w:vAlign w:val="center"/>
          </w:tcPr>
          <w:p w:rsidR="00A52503" w:rsidRPr="00252FF4" w:rsidRDefault="00A52503" w:rsidP="00A96531">
            <w:pPr>
              <w:rPr>
                <w:b/>
                <w:sz w:val="15"/>
                <w:szCs w:val="15"/>
              </w:rPr>
            </w:pPr>
            <w:r w:rsidRPr="002F10DE">
              <w:rPr>
                <w:b/>
                <w:sz w:val="18"/>
                <w:szCs w:val="18"/>
              </w:rPr>
              <w:t>学历</w:t>
            </w:r>
          </w:p>
        </w:tc>
        <w:tc>
          <w:tcPr>
            <w:tcW w:w="6377" w:type="dxa"/>
            <w:vAlign w:val="center"/>
          </w:tcPr>
          <w:p w:rsidR="00A52503" w:rsidRPr="00252FF4" w:rsidRDefault="003771A3" w:rsidP="00A96531">
            <w:pPr>
              <w:rPr>
                <w:rFonts w:ascii="宋体" w:hAnsi="宋体"/>
                <w:sz w:val="15"/>
                <w:szCs w:val="15"/>
              </w:rPr>
            </w:pPr>
            <w:r>
              <w:rPr>
                <w:rFonts w:ascii="宋体" w:hAnsi="宋体"/>
                <w:sz w:val="18"/>
                <w:szCs w:val="18"/>
              </w:rPr>
              <w:fldChar w:fldCharType="begin"/>
            </w:r>
            <w:r w:rsidR="00A52503">
              <w:rPr>
                <w:rFonts w:ascii="宋体" w:hAnsi="宋体" w:hint="eastAsia"/>
                <w:sz w:val="18"/>
                <w:szCs w:val="18"/>
              </w:rPr>
              <w:instrText>= 1 \* GB3</w:instrText>
            </w:r>
            <w:r>
              <w:rPr>
                <w:rFonts w:ascii="宋体" w:hAnsi="宋体"/>
                <w:sz w:val="18"/>
                <w:szCs w:val="18"/>
              </w:rPr>
              <w:fldChar w:fldCharType="separate"/>
            </w:r>
            <w:r w:rsidR="00A52503">
              <w:rPr>
                <w:rFonts w:ascii="宋体" w:hAnsi="宋体" w:hint="eastAsia"/>
                <w:noProof/>
                <w:sz w:val="18"/>
                <w:szCs w:val="18"/>
              </w:rPr>
              <w:t>①</w:t>
            </w:r>
            <w:r>
              <w:rPr>
                <w:rFonts w:ascii="宋体" w:hAnsi="宋体"/>
                <w:sz w:val="18"/>
                <w:szCs w:val="18"/>
              </w:rPr>
              <w:fldChar w:fldCharType="end"/>
            </w:r>
            <w:r w:rsidR="00A52503" w:rsidRPr="006E6996">
              <w:rPr>
                <w:rFonts w:ascii="宋体" w:hAnsi="宋体"/>
                <w:sz w:val="18"/>
                <w:szCs w:val="18"/>
              </w:rPr>
              <w:t>大学或大学本科以上</w:t>
            </w:r>
            <w:r w:rsidR="00A52503" w:rsidRPr="006E6996">
              <w:rPr>
                <w:rFonts w:ascii="宋体" w:hAnsi="宋体" w:hint="eastAsia"/>
                <w:sz w:val="18"/>
                <w:szCs w:val="18"/>
              </w:rPr>
              <w:t>□ ②大专□   ③中专□  ④高中□   ⑤其他□</w:t>
            </w:r>
          </w:p>
        </w:tc>
      </w:tr>
      <w:tr w:rsidR="00A52503" w:rsidRPr="00252FF4" w:rsidTr="00A96531">
        <w:trPr>
          <w:trHeight w:val="20"/>
          <w:jc w:val="center"/>
        </w:trPr>
        <w:tc>
          <w:tcPr>
            <w:tcW w:w="2554" w:type="dxa"/>
            <w:vAlign w:val="center"/>
          </w:tcPr>
          <w:p w:rsidR="00A52503" w:rsidRPr="00252FF4" w:rsidRDefault="00A52503" w:rsidP="00A96531">
            <w:pPr>
              <w:rPr>
                <w:b/>
                <w:sz w:val="15"/>
                <w:szCs w:val="15"/>
              </w:rPr>
            </w:pPr>
            <w:r w:rsidRPr="002F10DE">
              <w:rPr>
                <w:b/>
                <w:sz w:val="18"/>
                <w:szCs w:val="18"/>
              </w:rPr>
              <w:t>船上职务</w:t>
            </w:r>
          </w:p>
        </w:tc>
        <w:tc>
          <w:tcPr>
            <w:tcW w:w="6377" w:type="dxa"/>
            <w:vAlign w:val="center"/>
          </w:tcPr>
          <w:p w:rsidR="00A52503" w:rsidRPr="00252FF4" w:rsidRDefault="003771A3" w:rsidP="00A96531">
            <w:pPr>
              <w:rPr>
                <w:rFonts w:ascii="宋体" w:hAnsi="宋体"/>
                <w:sz w:val="15"/>
                <w:szCs w:val="15"/>
              </w:rPr>
            </w:pPr>
            <w:r>
              <w:rPr>
                <w:rFonts w:ascii="宋体" w:hAnsi="宋体"/>
                <w:sz w:val="18"/>
                <w:szCs w:val="18"/>
              </w:rPr>
              <w:fldChar w:fldCharType="begin"/>
            </w:r>
            <w:r w:rsidR="00A52503">
              <w:rPr>
                <w:rFonts w:ascii="宋体" w:hAnsi="宋体" w:hint="eastAsia"/>
                <w:sz w:val="18"/>
                <w:szCs w:val="18"/>
              </w:rPr>
              <w:instrText>= 1 \* GB3</w:instrText>
            </w:r>
            <w:r>
              <w:rPr>
                <w:rFonts w:ascii="宋体" w:hAnsi="宋体"/>
                <w:sz w:val="18"/>
                <w:szCs w:val="18"/>
              </w:rPr>
              <w:fldChar w:fldCharType="separate"/>
            </w:r>
            <w:r w:rsidR="00A52503">
              <w:rPr>
                <w:rFonts w:ascii="宋体" w:hAnsi="宋体" w:hint="eastAsia"/>
                <w:noProof/>
                <w:sz w:val="18"/>
                <w:szCs w:val="18"/>
              </w:rPr>
              <w:t>①</w:t>
            </w:r>
            <w:r>
              <w:rPr>
                <w:rFonts w:ascii="宋体" w:hAnsi="宋体"/>
                <w:sz w:val="18"/>
                <w:szCs w:val="18"/>
              </w:rPr>
              <w:fldChar w:fldCharType="end"/>
            </w:r>
            <w:r w:rsidR="00A52503" w:rsidRPr="006E6996">
              <w:rPr>
                <w:rFonts w:ascii="宋体" w:hAnsi="宋体" w:hint="eastAsia"/>
                <w:sz w:val="18"/>
                <w:szCs w:val="18"/>
              </w:rPr>
              <w:t>船长□  ②大副□   ③二副□ ④三副□  ⑤其他□</w:t>
            </w:r>
          </w:p>
        </w:tc>
      </w:tr>
      <w:tr w:rsidR="00A52503" w:rsidRPr="00252FF4" w:rsidTr="00A96531">
        <w:trPr>
          <w:trHeight w:val="20"/>
          <w:jc w:val="center"/>
        </w:trPr>
        <w:tc>
          <w:tcPr>
            <w:tcW w:w="2554" w:type="dxa"/>
            <w:vAlign w:val="center"/>
          </w:tcPr>
          <w:p w:rsidR="00A52503" w:rsidRPr="00252FF4" w:rsidRDefault="00A52503" w:rsidP="00A96531">
            <w:pPr>
              <w:rPr>
                <w:b/>
                <w:sz w:val="15"/>
                <w:szCs w:val="15"/>
              </w:rPr>
            </w:pPr>
            <w:r w:rsidRPr="002F10DE">
              <w:rPr>
                <w:b/>
                <w:sz w:val="18"/>
                <w:szCs w:val="18"/>
              </w:rPr>
              <w:t>现任职务的年限</w:t>
            </w:r>
          </w:p>
        </w:tc>
        <w:tc>
          <w:tcPr>
            <w:tcW w:w="6377" w:type="dxa"/>
            <w:vAlign w:val="center"/>
          </w:tcPr>
          <w:p w:rsidR="00A52503" w:rsidRPr="00DE049F" w:rsidRDefault="003771A3" w:rsidP="00DE049F">
            <w:pPr>
              <w:rPr>
                <w:rFonts w:ascii="宋体" w:hAnsi="宋体"/>
                <w:sz w:val="15"/>
                <w:szCs w:val="15"/>
              </w:rPr>
            </w:pPr>
            <w:r>
              <w:rPr>
                <w:rFonts w:ascii="宋体" w:hAnsi="宋体"/>
                <w:sz w:val="18"/>
                <w:szCs w:val="18"/>
              </w:rPr>
              <w:fldChar w:fldCharType="begin"/>
            </w:r>
            <w:r w:rsidR="00DE049F">
              <w:rPr>
                <w:rFonts w:ascii="宋体" w:hAnsi="宋体" w:hint="eastAsia"/>
                <w:sz w:val="18"/>
                <w:szCs w:val="18"/>
              </w:rPr>
              <w:instrText>= 1 \* GB3</w:instrText>
            </w:r>
            <w:r>
              <w:rPr>
                <w:rFonts w:ascii="宋体" w:hAnsi="宋体"/>
                <w:sz w:val="18"/>
                <w:szCs w:val="18"/>
              </w:rPr>
              <w:fldChar w:fldCharType="separate"/>
            </w:r>
            <w:r w:rsidR="00DE049F">
              <w:rPr>
                <w:rFonts w:ascii="宋体" w:hAnsi="宋体" w:hint="eastAsia"/>
                <w:noProof/>
                <w:sz w:val="18"/>
                <w:szCs w:val="18"/>
              </w:rPr>
              <w:t>①</w:t>
            </w:r>
            <w:r>
              <w:rPr>
                <w:rFonts w:ascii="宋体" w:hAnsi="宋体"/>
                <w:sz w:val="18"/>
                <w:szCs w:val="18"/>
              </w:rPr>
              <w:fldChar w:fldCharType="end"/>
            </w:r>
            <w:r w:rsidR="00A52503" w:rsidRPr="00DE049F">
              <w:rPr>
                <w:rFonts w:ascii="宋体" w:hAnsi="宋体"/>
                <w:sz w:val="18"/>
                <w:szCs w:val="18"/>
              </w:rPr>
              <w:t>不满</w:t>
            </w:r>
            <w:r w:rsidR="00A52503" w:rsidRPr="00DE049F">
              <w:rPr>
                <w:rFonts w:ascii="宋体" w:hAnsi="宋体" w:hint="eastAsia"/>
                <w:sz w:val="18"/>
                <w:szCs w:val="18"/>
              </w:rPr>
              <w:t>1年□  ②1</w:t>
            </w:r>
            <w:r w:rsidR="00A52503" w:rsidRPr="00DE049F">
              <w:rPr>
                <w:rFonts w:ascii="宋体" w:hAnsi="宋体"/>
                <w:sz w:val="18"/>
                <w:szCs w:val="18"/>
              </w:rPr>
              <w:t>年</w:t>
            </w:r>
            <w:r w:rsidR="00A52503" w:rsidRPr="00DE049F">
              <w:rPr>
                <w:rFonts w:ascii="宋体" w:hAnsi="宋体" w:hint="eastAsia"/>
                <w:sz w:val="18"/>
                <w:szCs w:val="18"/>
              </w:rPr>
              <w:t>～5年□   ③5年～10年□  ④</w:t>
            </w:r>
            <w:r w:rsidR="00A52503" w:rsidRPr="00DE049F">
              <w:rPr>
                <w:rFonts w:ascii="宋体" w:hAnsi="宋体"/>
                <w:sz w:val="18"/>
                <w:szCs w:val="18"/>
              </w:rPr>
              <w:t>10年</w:t>
            </w:r>
            <w:r w:rsidR="00A52503" w:rsidRPr="00DE049F">
              <w:rPr>
                <w:rFonts w:ascii="宋体" w:hAnsi="宋体" w:hint="eastAsia"/>
                <w:sz w:val="18"/>
                <w:szCs w:val="18"/>
              </w:rPr>
              <w:t>～20年□   ⑤</w:t>
            </w:r>
            <w:r w:rsidR="00A52503" w:rsidRPr="00DE049F">
              <w:rPr>
                <w:rFonts w:ascii="宋体" w:hAnsi="宋体"/>
                <w:sz w:val="18"/>
                <w:szCs w:val="18"/>
              </w:rPr>
              <w:t>20年以上</w:t>
            </w:r>
            <w:r w:rsidR="00A52503" w:rsidRPr="00DE049F">
              <w:rPr>
                <w:rFonts w:ascii="宋体" w:hAnsi="宋体" w:hint="eastAsia"/>
                <w:sz w:val="18"/>
                <w:szCs w:val="18"/>
              </w:rPr>
              <w:t>□</w:t>
            </w:r>
          </w:p>
        </w:tc>
      </w:tr>
      <w:tr w:rsidR="00A52503" w:rsidRPr="00252FF4" w:rsidTr="00A96531">
        <w:trPr>
          <w:trHeight w:val="20"/>
          <w:jc w:val="center"/>
        </w:trPr>
        <w:tc>
          <w:tcPr>
            <w:tcW w:w="8931" w:type="dxa"/>
            <w:gridSpan w:val="2"/>
            <w:vAlign w:val="center"/>
          </w:tcPr>
          <w:p w:rsidR="00A52503" w:rsidRPr="00252FF4" w:rsidRDefault="00A52503" w:rsidP="00A96531">
            <w:pPr>
              <w:jc w:val="center"/>
              <w:rPr>
                <w:rFonts w:ascii="宋体" w:hAnsi="宋体"/>
                <w:b/>
                <w:sz w:val="15"/>
                <w:szCs w:val="15"/>
              </w:rPr>
            </w:pPr>
            <w:r w:rsidRPr="00252FF4">
              <w:rPr>
                <w:rFonts w:hint="eastAsia"/>
                <w:b/>
                <w:sz w:val="18"/>
                <w:szCs w:val="18"/>
              </w:rPr>
              <w:t>二、您所驾驶的船舶状况</w:t>
            </w:r>
          </w:p>
        </w:tc>
      </w:tr>
      <w:tr w:rsidR="00A52503" w:rsidRPr="00252FF4" w:rsidTr="00A96531">
        <w:trPr>
          <w:trHeight w:val="20"/>
          <w:jc w:val="center"/>
        </w:trPr>
        <w:tc>
          <w:tcPr>
            <w:tcW w:w="2554" w:type="dxa"/>
            <w:vAlign w:val="center"/>
          </w:tcPr>
          <w:p w:rsidR="00A52503" w:rsidRPr="00252FF4" w:rsidRDefault="00A52503" w:rsidP="00A96531">
            <w:pPr>
              <w:rPr>
                <w:rFonts w:ascii="宋体" w:hAnsi="宋体"/>
                <w:b/>
                <w:sz w:val="15"/>
                <w:szCs w:val="15"/>
              </w:rPr>
            </w:pPr>
            <w:r w:rsidRPr="002F10DE">
              <w:rPr>
                <w:rFonts w:hint="eastAsia"/>
                <w:b/>
                <w:sz w:val="18"/>
                <w:szCs w:val="18"/>
              </w:rPr>
              <w:t>驾驶的船舶种类</w:t>
            </w:r>
          </w:p>
        </w:tc>
        <w:tc>
          <w:tcPr>
            <w:tcW w:w="6377" w:type="dxa"/>
            <w:vAlign w:val="center"/>
          </w:tcPr>
          <w:p w:rsidR="00A52503" w:rsidRPr="00252FF4" w:rsidRDefault="003771A3" w:rsidP="00A96531">
            <w:pPr>
              <w:rPr>
                <w:rFonts w:ascii="宋体" w:hAnsi="宋体"/>
                <w:sz w:val="15"/>
                <w:szCs w:val="15"/>
              </w:rPr>
            </w:pPr>
            <w:r>
              <w:rPr>
                <w:rFonts w:ascii="宋体" w:hAnsi="宋体"/>
                <w:sz w:val="18"/>
                <w:szCs w:val="18"/>
              </w:rPr>
              <w:fldChar w:fldCharType="begin"/>
            </w:r>
            <w:r w:rsidR="00A52503">
              <w:rPr>
                <w:rFonts w:ascii="宋体" w:hAnsi="宋体" w:hint="eastAsia"/>
                <w:sz w:val="18"/>
                <w:szCs w:val="18"/>
              </w:rPr>
              <w:instrText>= 1 \* GB3</w:instrText>
            </w:r>
            <w:r>
              <w:rPr>
                <w:rFonts w:ascii="宋体" w:hAnsi="宋体"/>
                <w:sz w:val="18"/>
                <w:szCs w:val="18"/>
              </w:rPr>
              <w:fldChar w:fldCharType="separate"/>
            </w:r>
            <w:r w:rsidR="00A52503">
              <w:rPr>
                <w:rFonts w:ascii="宋体" w:hAnsi="宋体" w:hint="eastAsia"/>
                <w:noProof/>
                <w:sz w:val="18"/>
                <w:szCs w:val="18"/>
              </w:rPr>
              <w:t>①</w:t>
            </w:r>
            <w:r>
              <w:rPr>
                <w:rFonts w:ascii="宋体" w:hAnsi="宋体"/>
                <w:sz w:val="18"/>
                <w:szCs w:val="18"/>
              </w:rPr>
              <w:fldChar w:fldCharType="end"/>
            </w:r>
            <w:r w:rsidR="00A52503" w:rsidRPr="006E6996">
              <w:rPr>
                <w:rFonts w:ascii="宋体" w:hAnsi="宋体" w:hint="eastAsia"/>
                <w:sz w:val="18"/>
                <w:szCs w:val="18"/>
              </w:rPr>
              <w:t>普通</w:t>
            </w:r>
            <w:r w:rsidR="00A52503" w:rsidRPr="006E6996">
              <w:rPr>
                <w:rFonts w:ascii="宋体" w:hAnsi="宋体"/>
                <w:sz w:val="18"/>
                <w:szCs w:val="18"/>
              </w:rPr>
              <w:t>货船</w:t>
            </w:r>
            <w:r w:rsidR="00A52503" w:rsidRPr="006E6996">
              <w:rPr>
                <w:rFonts w:ascii="宋体" w:hAnsi="宋体" w:hint="eastAsia"/>
                <w:sz w:val="18"/>
                <w:szCs w:val="18"/>
              </w:rPr>
              <w:t>□ ②油船□  ③危险品船□  ④集装箱</w:t>
            </w:r>
            <w:r w:rsidR="00A52503" w:rsidRPr="006E6996">
              <w:rPr>
                <w:rFonts w:ascii="宋体" w:hAnsi="宋体"/>
                <w:sz w:val="18"/>
                <w:szCs w:val="18"/>
              </w:rPr>
              <w:t>船</w:t>
            </w:r>
            <w:r w:rsidR="00A52503" w:rsidRPr="006E6996">
              <w:rPr>
                <w:rFonts w:ascii="宋体" w:hAnsi="宋体" w:hint="eastAsia"/>
                <w:sz w:val="18"/>
                <w:szCs w:val="18"/>
              </w:rPr>
              <w:t>□⑤</w:t>
            </w:r>
            <w:r w:rsidR="00A52503" w:rsidRPr="006E6996">
              <w:rPr>
                <w:rFonts w:ascii="宋体" w:hAnsi="宋体"/>
                <w:sz w:val="18"/>
                <w:szCs w:val="18"/>
              </w:rPr>
              <w:t>客船</w:t>
            </w:r>
            <w:r w:rsidR="00A52503" w:rsidRPr="006E6996">
              <w:rPr>
                <w:rFonts w:ascii="宋体" w:hAnsi="宋体" w:hint="eastAsia"/>
                <w:sz w:val="18"/>
                <w:szCs w:val="18"/>
              </w:rPr>
              <w:t>□  ⑥液化气船□  ⑦其他□</w:t>
            </w:r>
          </w:p>
        </w:tc>
      </w:tr>
      <w:tr w:rsidR="00A52503" w:rsidRPr="00252FF4" w:rsidTr="00A96531">
        <w:trPr>
          <w:trHeight w:val="20"/>
          <w:jc w:val="center"/>
        </w:trPr>
        <w:tc>
          <w:tcPr>
            <w:tcW w:w="2554" w:type="dxa"/>
            <w:vAlign w:val="center"/>
          </w:tcPr>
          <w:p w:rsidR="00A52503" w:rsidRPr="00252FF4" w:rsidRDefault="00A52503" w:rsidP="00A96531">
            <w:pPr>
              <w:rPr>
                <w:rFonts w:ascii="宋体" w:hAnsi="宋体"/>
                <w:b/>
                <w:sz w:val="15"/>
                <w:szCs w:val="15"/>
              </w:rPr>
            </w:pPr>
            <w:r w:rsidRPr="002F10DE">
              <w:rPr>
                <w:rFonts w:hint="eastAsia"/>
                <w:b/>
                <w:sz w:val="18"/>
                <w:szCs w:val="18"/>
              </w:rPr>
              <w:t>驾驶的船舶</w:t>
            </w:r>
          </w:p>
        </w:tc>
        <w:tc>
          <w:tcPr>
            <w:tcW w:w="6377" w:type="dxa"/>
            <w:vAlign w:val="center"/>
          </w:tcPr>
          <w:p w:rsidR="00A52503" w:rsidRPr="00252FF4" w:rsidRDefault="00A52503" w:rsidP="00970626">
            <w:pPr>
              <w:rPr>
                <w:rFonts w:ascii="宋体" w:hAnsi="宋体"/>
                <w:sz w:val="15"/>
                <w:szCs w:val="15"/>
              </w:rPr>
            </w:pPr>
            <w:r w:rsidRPr="006E6996">
              <w:rPr>
                <w:rFonts w:ascii="宋体" w:hAnsi="宋体" w:hint="eastAsia"/>
                <w:sz w:val="18"/>
                <w:szCs w:val="18"/>
              </w:rPr>
              <w:t xml:space="preserve">①船名         总吨船长   </w:t>
            </w:r>
            <w:r w:rsidR="00970626">
              <w:rPr>
                <w:rFonts w:ascii="宋体" w:hAnsi="宋体" w:hint="eastAsia"/>
                <w:sz w:val="18"/>
                <w:szCs w:val="18"/>
              </w:rPr>
              <w:t>满载船速  空载船速</w:t>
            </w:r>
          </w:p>
        </w:tc>
      </w:tr>
      <w:tr w:rsidR="00A52503" w:rsidRPr="00252FF4" w:rsidTr="00A96531">
        <w:trPr>
          <w:trHeight w:val="20"/>
          <w:jc w:val="center"/>
        </w:trPr>
        <w:tc>
          <w:tcPr>
            <w:tcW w:w="2554" w:type="dxa"/>
            <w:vAlign w:val="center"/>
          </w:tcPr>
          <w:p w:rsidR="00A52503" w:rsidRPr="00252FF4" w:rsidRDefault="00A52503" w:rsidP="00970626">
            <w:pPr>
              <w:rPr>
                <w:rFonts w:ascii="宋体" w:hAnsi="宋体"/>
                <w:b/>
                <w:sz w:val="15"/>
                <w:szCs w:val="15"/>
              </w:rPr>
            </w:pPr>
            <w:r w:rsidRPr="006E6996">
              <w:rPr>
                <w:rFonts w:hint="eastAsia"/>
                <w:b/>
                <w:sz w:val="18"/>
                <w:szCs w:val="18"/>
              </w:rPr>
              <w:t>所驾驶船舶</w:t>
            </w:r>
            <w:r w:rsidR="00970626">
              <w:rPr>
                <w:rFonts w:hint="eastAsia"/>
                <w:b/>
                <w:sz w:val="18"/>
                <w:szCs w:val="18"/>
              </w:rPr>
              <w:t>是否经常通过担杆水道</w:t>
            </w:r>
          </w:p>
        </w:tc>
        <w:tc>
          <w:tcPr>
            <w:tcW w:w="6377" w:type="dxa"/>
            <w:vAlign w:val="center"/>
          </w:tcPr>
          <w:p w:rsidR="00A52503" w:rsidRPr="0007528C" w:rsidRDefault="003771A3" w:rsidP="0007528C">
            <w:pPr>
              <w:rPr>
                <w:rFonts w:ascii="宋体" w:hAnsi="宋体"/>
                <w:sz w:val="15"/>
                <w:szCs w:val="15"/>
              </w:rPr>
            </w:pPr>
            <w:r w:rsidRPr="0007528C">
              <w:rPr>
                <w:rFonts w:ascii="宋体" w:hAnsi="宋体"/>
                <w:sz w:val="18"/>
                <w:szCs w:val="18"/>
              </w:rPr>
              <w:fldChar w:fldCharType="begin"/>
            </w:r>
            <w:r w:rsidR="0007528C" w:rsidRPr="0007528C">
              <w:rPr>
                <w:rFonts w:ascii="宋体" w:hAnsi="宋体" w:hint="eastAsia"/>
                <w:sz w:val="18"/>
                <w:szCs w:val="18"/>
              </w:rPr>
              <w:instrText>= 1 \* GB3</w:instrText>
            </w:r>
            <w:r w:rsidRPr="0007528C">
              <w:rPr>
                <w:rFonts w:ascii="宋体" w:hAnsi="宋体"/>
                <w:sz w:val="18"/>
                <w:szCs w:val="18"/>
              </w:rPr>
              <w:fldChar w:fldCharType="separate"/>
            </w:r>
            <w:r w:rsidR="0007528C" w:rsidRPr="0007528C">
              <w:rPr>
                <w:rFonts w:ascii="宋体" w:hAnsi="宋体" w:hint="eastAsia"/>
                <w:sz w:val="18"/>
                <w:szCs w:val="18"/>
              </w:rPr>
              <w:t>①</w:t>
            </w:r>
            <w:r w:rsidRPr="0007528C">
              <w:rPr>
                <w:rFonts w:ascii="宋体" w:hAnsi="宋体"/>
                <w:sz w:val="18"/>
                <w:szCs w:val="18"/>
              </w:rPr>
              <w:fldChar w:fldCharType="end"/>
            </w:r>
            <w:r w:rsidR="0007528C">
              <w:rPr>
                <w:rFonts w:ascii="宋体" w:hAnsi="宋体" w:hint="eastAsia"/>
                <w:sz w:val="18"/>
                <w:szCs w:val="18"/>
              </w:rPr>
              <w:t>（1～2）次/年</w:t>
            </w:r>
            <w:r w:rsidR="0007528C" w:rsidRPr="006E6996">
              <w:rPr>
                <w:rFonts w:ascii="宋体" w:hAnsi="宋体" w:hint="eastAsia"/>
                <w:sz w:val="18"/>
                <w:szCs w:val="18"/>
              </w:rPr>
              <w:t>□②</w:t>
            </w:r>
            <w:r w:rsidR="0007528C">
              <w:rPr>
                <w:rFonts w:ascii="宋体" w:hAnsi="宋体" w:hint="eastAsia"/>
                <w:sz w:val="18"/>
                <w:szCs w:val="18"/>
              </w:rPr>
              <w:t>（3～4）次/年</w:t>
            </w:r>
            <w:r w:rsidR="0007528C" w:rsidRPr="006E6996">
              <w:rPr>
                <w:rFonts w:ascii="宋体" w:hAnsi="宋体" w:hint="eastAsia"/>
                <w:sz w:val="18"/>
                <w:szCs w:val="18"/>
              </w:rPr>
              <w:t>□③</w:t>
            </w:r>
            <w:r w:rsidR="0007528C">
              <w:rPr>
                <w:rFonts w:ascii="宋体" w:hAnsi="宋体" w:hint="eastAsia"/>
                <w:sz w:val="18"/>
                <w:szCs w:val="18"/>
              </w:rPr>
              <w:t>5次以上</w:t>
            </w:r>
            <w:r w:rsidR="0007528C" w:rsidRPr="006E6996">
              <w:rPr>
                <w:rFonts w:ascii="宋体" w:hAnsi="宋体" w:hint="eastAsia"/>
                <w:sz w:val="18"/>
                <w:szCs w:val="18"/>
              </w:rPr>
              <w:t>□</w:t>
            </w:r>
          </w:p>
        </w:tc>
      </w:tr>
      <w:tr w:rsidR="0051526B" w:rsidRPr="00252FF4" w:rsidTr="00A96531">
        <w:trPr>
          <w:trHeight w:val="20"/>
          <w:jc w:val="center"/>
        </w:trPr>
        <w:tc>
          <w:tcPr>
            <w:tcW w:w="2554" w:type="dxa"/>
            <w:vAlign w:val="center"/>
          </w:tcPr>
          <w:p w:rsidR="0051526B" w:rsidRPr="006E6996" w:rsidRDefault="0051526B" w:rsidP="00970626">
            <w:pPr>
              <w:rPr>
                <w:b/>
                <w:sz w:val="18"/>
                <w:szCs w:val="18"/>
              </w:rPr>
            </w:pPr>
            <w:r w:rsidRPr="00307B99">
              <w:rPr>
                <w:rFonts w:hint="eastAsia"/>
                <w:b/>
                <w:sz w:val="18"/>
                <w:szCs w:val="18"/>
              </w:rPr>
              <w:t>定线制正式实施后（</w:t>
            </w:r>
            <w:r w:rsidRPr="00307B99">
              <w:rPr>
                <w:rFonts w:hint="eastAsia"/>
                <w:b/>
                <w:sz w:val="18"/>
                <w:szCs w:val="18"/>
              </w:rPr>
              <w:t>2015</w:t>
            </w:r>
            <w:r w:rsidRPr="00307B99">
              <w:rPr>
                <w:rFonts w:hint="eastAsia"/>
                <w:b/>
                <w:sz w:val="18"/>
                <w:szCs w:val="18"/>
              </w:rPr>
              <w:t>年</w:t>
            </w:r>
            <w:r w:rsidRPr="00307B99">
              <w:rPr>
                <w:rFonts w:hint="eastAsia"/>
                <w:b/>
                <w:sz w:val="18"/>
                <w:szCs w:val="18"/>
              </w:rPr>
              <w:t>7</w:t>
            </w:r>
            <w:r w:rsidRPr="00307B99">
              <w:rPr>
                <w:rFonts w:hint="eastAsia"/>
                <w:b/>
                <w:sz w:val="18"/>
                <w:szCs w:val="18"/>
              </w:rPr>
              <w:t>月至今）船舶通过担杆水道的次数</w:t>
            </w:r>
          </w:p>
        </w:tc>
        <w:tc>
          <w:tcPr>
            <w:tcW w:w="6377" w:type="dxa"/>
            <w:vAlign w:val="center"/>
          </w:tcPr>
          <w:p w:rsidR="0051526B" w:rsidRPr="00970626" w:rsidRDefault="003771A3" w:rsidP="00A96531">
            <w:pPr>
              <w:rPr>
                <w:rFonts w:ascii="宋体" w:hAnsi="宋体"/>
                <w:color w:val="FF0000"/>
                <w:sz w:val="15"/>
                <w:szCs w:val="15"/>
              </w:rPr>
            </w:pPr>
            <w:r w:rsidRPr="0007528C">
              <w:rPr>
                <w:rFonts w:ascii="宋体" w:hAnsi="宋体"/>
                <w:sz w:val="18"/>
                <w:szCs w:val="18"/>
              </w:rPr>
              <w:fldChar w:fldCharType="begin"/>
            </w:r>
            <w:r w:rsidR="00307B99" w:rsidRPr="0007528C">
              <w:rPr>
                <w:rFonts w:ascii="宋体" w:hAnsi="宋体" w:hint="eastAsia"/>
                <w:sz w:val="18"/>
                <w:szCs w:val="18"/>
              </w:rPr>
              <w:instrText>= 1 \* GB3</w:instrText>
            </w:r>
            <w:r w:rsidRPr="0007528C">
              <w:rPr>
                <w:rFonts w:ascii="宋体" w:hAnsi="宋体"/>
                <w:sz w:val="18"/>
                <w:szCs w:val="18"/>
              </w:rPr>
              <w:fldChar w:fldCharType="separate"/>
            </w:r>
            <w:r w:rsidR="00307B99" w:rsidRPr="0007528C">
              <w:rPr>
                <w:rFonts w:ascii="宋体" w:hAnsi="宋体" w:hint="eastAsia"/>
                <w:sz w:val="18"/>
                <w:szCs w:val="18"/>
              </w:rPr>
              <w:t>①</w:t>
            </w:r>
            <w:r w:rsidRPr="0007528C">
              <w:rPr>
                <w:rFonts w:ascii="宋体" w:hAnsi="宋体"/>
                <w:sz w:val="18"/>
                <w:szCs w:val="18"/>
              </w:rPr>
              <w:fldChar w:fldCharType="end"/>
            </w:r>
            <w:r w:rsidR="00307B99">
              <w:rPr>
                <w:rFonts w:ascii="宋体" w:hAnsi="宋体" w:hint="eastAsia"/>
                <w:sz w:val="18"/>
                <w:szCs w:val="18"/>
              </w:rPr>
              <w:t>（1～2）次/年</w:t>
            </w:r>
            <w:r w:rsidR="00307B99" w:rsidRPr="006E6996">
              <w:rPr>
                <w:rFonts w:ascii="宋体" w:hAnsi="宋体" w:hint="eastAsia"/>
                <w:sz w:val="18"/>
                <w:szCs w:val="18"/>
              </w:rPr>
              <w:t>□②</w:t>
            </w:r>
            <w:r w:rsidR="00307B99">
              <w:rPr>
                <w:rFonts w:ascii="宋体" w:hAnsi="宋体" w:hint="eastAsia"/>
                <w:sz w:val="18"/>
                <w:szCs w:val="18"/>
              </w:rPr>
              <w:t>（3～4）次/年</w:t>
            </w:r>
            <w:r w:rsidR="00307B99" w:rsidRPr="006E6996">
              <w:rPr>
                <w:rFonts w:ascii="宋体" w:hAnsi="宋体" w:hint="eastAsia"/>
                <w:sz w:val="18"/>
                <w:szCs w:val="18"/>
              </w:rPr>
              <w:t>□③</w:t>
            </w:r>
            <w:r w:rsidR="00307B99">
              <w:rPr>
                <w:rFonts w:ascii="宋体" w:hAnsi="宋体" w:hint="eastAsia"/>
                <w:sz w:val="18"/>
                <w:szCs w:val="18"/>
              </w:rPr>
              <w:t>5次以上</w:t>
            </w:r>
            <w:r w:rsidR="00307B99" w:rsidRPr="006E6996">
              <w:rPr>
                <w:rFonts w:ascii="宋体" w:hAnsi="宋体" w:hint="eastAsia"/>
                <w:sz w:val="18"/>
                <w:szCs w:val="18"/>
              </w:rPr>
              <w:t>□</w:t>
            </w:r>
          </w:p>
        </w:tc>
      </w:tr>
    </w:tbl>
    <w:p w:rsidR="00A52503" w:rsidRDefault="00A52503" w:rsidP="00A52503">
      <w:pPr>
        <w:rPr>
          <w:b/>
          <w:sz w:val="24"/>
        </w:rPr>
        <w:sectPr w:rsidR="00A52503" w:rsidSect="00453A25">
          <w:pgSz w:w="11906" w:h="16838"/>
          <w:pgMar w:top="2835" w:right="1797" w:bottom="1440" w:left="1797" w:header="851" w:footer="992" w:gutter="0"/>
          <w:cols w:space="425"/>
          <w:docGrid w:type="linesAndChars" w:linePitch="312"/>
        </w:sectPr>
      </w:pPr>
    </w:p>
    <w:tbl>
      <w:tblPr>
        <w:tblW w:w="11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0"/>
        <w:gridCol w:w="5239"/>
      </w:tblGrid>
      <w:tr w:rsidR="00A52503" w:rsidRPr="002243FC" w:rsidTr="00735690">
        <w:trPr>
          <w:trHeight w:val="567"/>
          <w:jc w:val="center"/>
        </w:trPr>
        <w:tc>
          <w:tcPr>
            <w:tcW w:w="11049" w:type="dxa"/>
            <w:gridSpan w:val="2"/>
            <w:shd w:val="clear" w:color="auto" w:fill="auto"/>
            <w:vAlign w:val="center"/>
          </w:tcPr>
          <w:p w:rsidR="00A52503" w:rsidRPr="002243FC" w:rsidRDefault="00A52503" w:rsidP="00970626">
            <w:pPr>
              <w:adjustRightInd w:val="0"/>
              <w:snapToGrid w:val="0"/>
              <w:spacing w:line="324" w:lineRule="auto"/>
              <w:jc w:val="center"/>
              <w:rPr>
                <w:rFonts w:ascii="宋体" w:hAnsi="宋体"/>
                <w:b/>
                <w:szCs w:val="21"/>
              </w:rPr>
            </w:pPr>
            <w:r>
              <w:rPr>
                <w:rFonts w:ascii="宋体" w:hAnsi="宋体" w:hint="eastAsia"/>
                <w:b/>
                <w:szCs w:val="21"/>
              </w:rPr>
              <w:lastRenderedPageBreak/>
              <w:t>三、您驾驶的船舶通过担杆水域时是否发生</w:t>
            </w:r>
            <w:r w:rsidR="00970626">
              <w:rPr>
                <w:rFonts w:ascii="宋体" w:hAnsi="宋体" w:hint="eastAsia"/>
                <w:b/>
                <w:szCs w:val="21"/>
              </w:rPr>
              <w:t>紧迫局面</w:t>
            </w:r>
          </w:p>
        </w:tc>
      </w:tr>
      <w:tr w:rsidR="00A52503" w:rsidRPr="002243FC" w:rsidTr="00735690">
        <w:trPr>
          <w:trHeight w:val="567"/>
          <w:jc w:val="center"/>
        </w:trPr>
        <w:tc>
          <w:tcPr>
            <w:tcW w:w="5810" w:type="dxa"/>
            <w:shd w:val="clear" w:color="auto" w:fill="auto"/>
            <w:vAlign w:val="center"/>
          </w:tcPr>
          <w:p w:rsidR="00A52503" w:rsidRPr="002243FC" w:rsidRDefault="0051526B" w:rsidP="00A96531">
            <w:pPr>
              <w:adjustRightInd w:val="0"/>
              <w:snapToGrid w:val="0"/>
              <w:spacing w:line="324" w:lineRule="auto"/>
              <w:jc w:val="both"/>
              <w:rPr>
                <w:rFonts w:ascii="宋体" w:hAnsi="宋体"/>
                <w:b/>
                <w:szCs w:val="21"/>
              </w:rPr>
            </w:pPr>
            <w:r>
              <w:rPr>
                <w:rFonts w:ascii="宋体" w:hAnsi="宋体" w:hint="eastAsia"/>
                <w:b/>
                <w:szCs w:val="21"/>
              </w:rPr>
              <w:t>紧迫局面</w:t>
            </w:r>
            <w:r w:rsidR="00A52503">
              <w:rPr>
                <w:rFonts w:ascii="宋体" w:hAnsi="宋体" w:hint="eastAsia"/>
                <w:b/>
                <w:szCs w:val="21"/>
              </w:rPr>
              <w:t>发生的时间</w:t>
            </w:r>
            <w:r>
              <w:rPr>
                <w:rFonts w:ascii="宋体" w:hAnsi="宋体" w:hint="eastAsia"/>
                <w:b/>
                <w:szCs w:val="21"/>
              </w:rPr>
              <w:t>和大约次数</w:t>
            </w:r>
          </w:p>
        </w:tc>
        <w:tc>
          <w:tcPr>
            <w:tcW w:w="5239" w:type="dxa"/>
            <w:shd w:val="clear" w:color="auto" w:fill="auto"/>
          </w:tcPr>
          <w:p w:rsidR="00A52503" w:rsidRDefault="003771A3" w:rsidP="00A96531">
            <w:pPr>
              <w:adjustRightInd w:val="0"/>
              <w:snapToGrid w:val="0"/>
              <w:spacing w:line="324" w:lineRule="auto"/>
              <w:rPr>
                <w:rFonts w:ascii="宋体" w:hAnsi="宋体"/>
                <w:sz w:val="18"/>
                <w:szCs w:val="18"/>
              </w:rPr>
            </w:pPr>
            <w:r>
              <w:rPr>
                <w:sz w:val="18"/>
                <w:szCs w:val="18"/>
              </w:rPr>
              <w:fldChar w:fldCharType="begin"/>
            </w:r>
            <w:r w:rsidR="00A52503">
              <w:rPr>
                <w:rFonts w:hint="eastAsia"/>
                <w:sz w:val="18"/>
                <w:szCs w:val="18"/>
              </w:rPr>
              <w:instrText>= 1 \* GB3</w:instrText>
            </w:r>
            <w:r>
              <w:rPr>
                <w:sz w:val="18"/>
                <w:szCs w:val="18"/>
              </w:rPr>
              <w:fldChar w:fldCharType="separate"/>
            </w:r>
            <w:r w:rsidR="00A52503">
              <w:rPr>
                <w:rFonts w:hint="eastAsia"/>
                <w:noProof/>
                <w:sz w:val="18"/>
                <w:szCs w:val="18"/>
              </w:rPr>
              <w:t>①</w:t>
            </w:r>
            <w:r>
              <w:rPr>
                <w:sz w:val="18"/>
                <w:szCs w:val="18"/>
              </w:rPr>
              <w:fldChar w:fldCharType="end"/>
            </w:r>
            <w:r w:rsidR="00A52503">
              <w:rPr>
                <w:rFonts w:hint="eastAsia"/>
                <w:sz w:val="18"/>
                <w:szCs w:val="18"/>
              </w:rPr>
              <w:t>定线制试行期间（</w:t>
            </w:r>
            <w:r w:rsidR="00A52503">
              <w:rPr>
                <w:rFonts w:hint="eastAsia"/>
                <w:sz w:val="18"/>
                <w:szCs w:val="18"/>
              </w:rPr>
              <w:t>2004</w:t>
            </w:r>
            <w:r w:rsidR="00A52503">
              <w:rPr>
                <w:rFonts w:hint="eastAsia"/>
                <w:sz w:val="18"/>
                <w:szCs w:val="18"/>
              </w:rPr>
              <w:t>年</w:t>
            </w:r>
            <w:r w:rsidR="00A52503">
              <w:rPr>
                <w:rFonts w:hint="eastAsia"/>
                <w:sz w:val="18"/>
                <w:szCs w:val="18"/>
              </w:rPr>
              <w:t>6</w:t>
            </w:r>
            <w:r w:rsidR="00A52503">
              <w:rPr>
                <w:rFonts w:hint="eastAsia"/>
                <w:sz w:val="18"/>
                <w:szCs w:val="18"/>
              </w:rPr>
              <w:t>月</w:t>
            </w:r>
            <w:r w:rsidR="00A52503">
              <w:rPr>
                <w:rFonts w:ascii="宋体" w:hAnsi="宋体" w:hint="eastAsia"/>
                <w:sz w:val="18"/>
                <w:szCs w:val="18"/>
              </w:rPr>
              <w:t>～</w:t>
            </w:r>
            <w:r w:rsidR="00F65339">
              <w:rPr>
                <w:rFonts w:ascii="宋体" w:hAnsi="宋体" w:hint="eastAsia"/>
                <w:sz w:val="18"/>
                <w:szCs w:val="18"/>
              </w:rPr>
              <w:t>2015年7月</w:t>
            </w:r>
            <w:r w:rsidR="00A52503">
              <w:rPr>
                <w:rFonts w:hint="eastAsia"/>
                <w:sz w:val="18"/>
                <w:szCs w:val="18"/>
              </w:rPr>
              <w:t>）</w:t>
            </w:r>
            <w:r w:rsidR="00A52503" w:rsidRPr="006E6996">
              <w:rPr>
                <w:rFonts w:ascii="宋体" w:hAnsi="宋体" w:hint="eastAsia"/>
                <w:sz w:val="18"/>
                <w:szCs w:val="18"/>
              </w:rPr>
              <w:t>□</w:t>
            </w:r>
            <w:r w:rsidR="0051526B">
              <w:rPr>
                <w:rFonts w:ascii="宋体" w:hAnsi="宋体" w:hint="eastAsia"/>
                <w:sz w:val="18"/>
                <w:szCs w:val="18"/>
              </w:rPr>
              <w:t>次数</w:t>
            </w:r>
            <w:r w:rsidR="00F65339" w:rsidRPr="00F65339">
              <w:rPr>
                <w:rFonts w:ascii="宋体" w:hAnsi="宋体" w:hint="eastAsia"/>
                <w:sz w:val="18"/>
                <w:szCs w:val="18"/>
                <w:u w:val="single"/>
              </w:rPr>
              <w:t xml:space="preserve">     </w:t>
            </w:r>
          </w:p>
          <w:p w:rsidR="00A52503" w:rsidRPr="002243FC" w:rsidRDefault="00A52503" w:rsidP="00F65339">
            <w:pPr>
              <w:adjustRightInd w:val="0"/>
              <w:snapToGrid w:val="0"/>
              <w:spacing w:line="324" w:lineRule="auto"/>
              <w:rPr>
                <w:rFonts w:ascii="宋体" w:hAnsi="宋体"/>
                <w:b/>
                <w:szCs w:val="21"/>
              </w:rPr>
            </w:pPr>
            <w:r w:rsidRPr="006E6996">
              <w:rPr>
                <w:rFonts w:ascii="宋体" w:hAnsi="宋体" w:hint="eastAsia"/>
                <w:sz w:val="18"/>
                <w:szCs w:val="18"/>
              </w:rPr>
              <w:t>②</w:t>
            </w:r>
            <w:r>
              <w:rPr>
                <w:rFonts w:ascii="宋体" w:hAnsi="宋体" w:hint="eastAsia"/>
                <w:sz w:val="18"/>
                <w:szCs w:val="18"/>
              </w:rPr>
              <w:t>定线制正式实施后（2015年7</w:t>
            </w:r>
            <w:r w:rsidR="00C10CFF">
              <w:rPr>
                <w:rFonts w:ascii="宋体" w:hAnsi="宋体" w:hint="eastAsia"/>
                <w:sz w:val="18"/>
                <w:szCs w:val="18"/>
              </w:rPr>
              <w:t>月至今</w:t>
            </w:r>
            <w:r w:rsidR="00C10CFF">
              <w:rPr>
                <w:rFonts w:ascii="宋体" w:hAnsi="宋体"/>
                <w:sz w:val="18"/>
                <w:szCs w:val="18"/>
              </w:rPr>
              <w:t>）</w:t>
            </w:r>
            <w:r w:rsidRPr="006E6996">
              <w:rPr>
                <w:rFonts w:ascii="宋体" w:hAnsi="宋体" w:hint="eastAsia"/>
                <w:sz w:val="18"/>
                <w:szCs w:val="18"/>
              </w:rPr>
              <w:t>□</w:t>
            </w:r>
            <w:r w:rsidR="0051526B">
              <w:rPr>
                <w:rFonts w:ascii="宋体" w:hAnsi="宋体" w:hint="eastAsia"/>
                <w:sz w:val="18"/>
                <w:szCs w:val="18"/>
              </w:rPr>
              <w:t xml:space="preserve">  次数</w:t>
            </w:r>
            <w:r w:rsidR="00F65339">
              <w:rPr>
                <w:rFonts w:ascii="宋体" w:hAnsi="宋体" w:hint="eastAsia"/>
                <w:sz w:val="18"/>
                <w:szCs w:val="18"/>
              </w:rPr>
              <w:t xml:space="preserve"> </w:t>
            </w:r>
            <w:r w:rsidR="00F65339" w:rsidRPr="00F65339">
              <w:rPr>
                <w:rFonts w:ascii="宋体" w:hAnsi="宋体" w:hint="eastAsia"/>
                <w:sz w:val="18"/>
                <w:szCs w:val="18"/>
                <w:u w:val="single"/>
              </w:rPr>
              <w:t xml:space="preserve">     </w:t>
            </w:r>
          </w:p>
        </w:tc>
      </w:tr>
      <w:tr w:rsidR="00A52503" w:rsidRPr="002243FC" w:rsidTr="00735690">
        <w:trPr>
          <w:trHeight w:val="567"/>
          <w:jc w:val="center"/>
        </w:trPr>
        <w:tc>
          <w:tcPr>
            <w:tcW w:w="5810" w:type="dxa"/>
            <w:shd w:val="clear" w:color="auto" w:fill="auto"/>
            <w:vAlign w:val="center"/>
          </w:tcPr>
          <w:p w:rsidR="00A52503" w:rsidRPr="002243FC" w:rsidRDefault="0051526B" w:rsidP="00A96531">
            <w:pPr>
              <w:adjustRightInd w:val="0"/>
              <w:snapToGrid w:val="0"/>
              <w:spacing w:line="324" w:lineRule="auto"/>
              <w:jc w:val="both"/>
              <w:rPr>
                <w:rFonts w:ascii="宋体" w:hAnsi="宋体"/>
                <w:b/>
                <w:szCs w:val="21"/>
              </w:rPr>
            </w:pPr>
            <w:r>
              <w:rPr>
                <w:rFonts w:ascii="宋体" w:hAnsi="宋体" w:hint="eastAsia"/>
                <w:b/>
                <w:szCs w:val="21"/>
              </w:rPr>
              <w:t>紧迫局面发生的地点</w:t>
            </w:r>
            <w:r w:rsidR="00F65339">
              <w:rPr>
                <w:rFonts w:ascii="宋体" w:hAnsi="宋体" w:hint="eastAsia"/>
                <w:b/>
                <w:szCs w:val="21"/>
              </w:rPr>
              <w:t>（可多选）</w:t>
            </w:r>
          </w:p>
        </w:tc>
        <w:tc>
          <w:tcPr>
            <w:tcW w:w="5239" w:type="dxa"/>
            <w:shd w:val="clear" w:color="auto" w:fill="auto"/>
          </w:tcPr>
          <w:p w:rsidR="00A52503" w:rsidRPr="002243FC" w:rsidRDefault="003771A3" w:rsidP="0051526B">
            <w:pPr>
              <w:adjustRightInd w:val="0"/>
              <w:snapToGrid w:val="0"/>
              <w:spacing w:line="324" w:lineRule="auto"/>
              <w:rPr>
                <w:rFonts w:ascii="宋体" w:hAnsi="宋体"/>
                <w:b/>
                <w:szCs w:val="21"/>
              </w:rPr>
            </w:pPr>
            <w:r>
              <w:rPr>
                <w:sz w:val="18"/>
                <w:szCs w:val="18"/>
              </w:rPr>
              <w:fldChar w:fldCharType="begin"/>
            </w:r>
            <w:r w:rsidR="00A52503">
              <w:rPr>
                <w:rFonts w:hint="eastAsia"/>
                <w:sz w:val="18"/>
                <w:szCs w:val="18"/>
              </w:rPr>
              <w:instrText>= 1 \* GB3</w:instrText>
            </w:r>
            <w:r>
              <w:rPr>
                <w:sz w:val="18"/>
                <w:szCs w:val="18"/>
              </w:rPr>
              <w:fldChar w:fldCharType="separate"/>
            </w:r>
            <w:r w:rsidR="00A52503">
              <w:rPr>
                <w:rFonts w:hint="eastAsia"/>
                <w:noProof/>
                <w:sz w:val="18"/>
                <w:szCs w:val="18"/>
              </w:rPr>
              <w:t>①</w:t>
            </w:r>
            <w:r>
              <w:rPr>
                <w:sz w:val="18"/>
                <w:szCs w:val="18"/>
              </w:rPr>
              <w:fldChar w:fldCharType="end"/>
            </w:r>
            <w:r w:rsidR="0051526B">
              <w:rPr>
                <w:rFonts w:hint="eastAsia"/>
                <w:sz w:val="18"/>
                <w:szCs w:val="18"/>
              </w:rPr>
              <w:t>第一警戒区（入口）</w:t>
            </w:r>
            <w:r w:rsidR="00A52503" w:rsidRPr="006E6996">
              <w:rPr>
                <w:rFonts w:ascii="宋体" w:hAnsi="宋体" w:hint="eastAsia"/>
                <w:sz w:val="18"/>
                <w:szCs w:val="18"/>
              </w:rPr>
              <w:t>□ ②</w:t>
            </w:r>
            <w:r w:rsidR="0051526B">
              <w:rPr>
                <w:rFonts w:ascii="宋体" w:hAnsi="宋体" w:hint="eastAsia"/>
                <w:sz w:val="18"/>
                <w:szCs w:val="18"/>
              </w:rPr>
              <w:t>第二警戒区（中间）</w:t>
            </w:r>
            <w:r w:rsidR="00A52503" w:rsidRPr="006E6996">
              <w:rPr>
                <w:rFonts w:ascii="宋体" w:hAnsi="宋体" w:hint="eastAsia"/>
                <w:sz w:val="18"/>
                <w:szCs w:val="18"/>
              </w:rPr>
              <w:t>□  ③</w:t>
            </w:r>
            <w:r w:rsidR="0051526B">
              <w:rPr>
                <w:rFonts w:ascii="宋体" w:hAnsi="宋体" w:hint="eastAsia"/>
                <w:sz w:val="18"/>
                <w:szCs w:val="18"/>
              </w:rPr>
              <w:t>东侧分道通航制航道</w:t>
            </w:r>
            <w:r w:rsidR="00A52503" w:rsidRPr="006E6996">
              <w:rPr>
                <w:rFonts w:ascii="宋体" w:hAnsi="宋体" w:hint="eastAsia"/>
                <w:sz w:val="18"/>
                <w:szCs w:val="18"/>
              </w:rPr>
              <w:t>□  ④</w:t>
            </w:r>
            <w:r w:rsidR="0051526B">
              <w:rPr>
                <w:rFonts w:ascii="宋体" w:hAnsi="宋体" w:hint="eastAsia"/>
                <w:sz w:val="18"/>
                <w:szCs w:val="18"/>
              </w:rPr>
              <w:t>西侧分道通航制航道</w:t>
            </w:r>
            <w:r w:rsidR="00A52503" w:rsidRPr="006E6996">
              <w:rPr>
                <w:rFonts w:ascii="宋体" w:hAnsi="宋体" w:hint="eastAsia"/>
                <w:sz w:val="18"/>
                <w:szCs w:val="18"/>
              </w:rPr>
              <w:t>□  ⑤</w:t>
            </w:r>
            <w:r w:rsidR="0051526B">
              <w:rPr>
                <w:rFonts w:ascii="宋体" w:hAnsi="宋体" w:hint="eastAsia"/>
                <w:sz w:val="18"/>
                <w:szCs w:val="18"/>
              </w:rPr>
              <w:t>东侧分隔带</w:t>
            </w:r>
            <w:r w:rsidR="00A52503" w:rsidRPr="006E6996">
              <w:rPr>
                <w:rFonts w:ascii="宋体" w:hAnsi="宋体" w:hint="eastAsia"/>
                <w:sz w:val="18"/>
                <w:szCs w:val="18"/>
              </w:rPr>
              <w:t>□</w:t>
            </w:r>
            <w:r>
              <w:rPr>
                <w:rFonts w:ascii="宋体" w:hAnsi="宋体"/>
                <w:sz w:val="18"/>
                <w:szCs w:val="18"/>
              </w:rPr>
              <w:fldChar w:fldCharType="begin"/>
            </w:r>
            <w:r w:rsidR="00A52503">
              <w:rPr>
                <w:rFonts w:ascii="宋体" w:hAnsi="宋体" w:hint="eastAsia"/>
                <w:sz w:val="18"/>
                <w:szCs w:val="18"/>
              </w:rPr>
              <w:instrText>= 6 \* GB3</w:instrText>
            </w:r>
            <w:r>
              <w:rPr>
                <w:rFonts w:ascii="宋体" w:hAnsi="宋体"/>
                <w:sz w:val="18"/>
                <w:szCs w:val="18"/>
              </w:rPr>
              <w:fldChar w:fldCharType="separate"/>
            </w:r>
            <w:r w:rsidR="00A52503">
              <w:rPr>
                <w:rFonts w:ascii="宋体" w:hAnsi="宋体" w:hint="eastAsia"/>
                <w:noProof/>
                <w:sz w:val="18"/>
                <w:szCs w:val="18"/>
              </w:rPr>
              <w:t>⑥</w:t>
            </w:r>
            <w:r>
              <w:rPr>
                <w:rFonts w:ascii="宋体" w:hAnsi="宋体"/>
                <w:sz w:val="18"/>
                <w:szCs w:val="18"/>
              </w:rPr>
              <w:fldChar w:fldCharType="end"/>
            </w:r>
            <w:r w:rsidR="0051526B">
              <w:rPr>
                <w:rFonts w:ascii="宋体" w:hAnsi="宋体" w:hint="eastAsia"/>
                <w:sz w:val="18"/>
                <w:szCs w:val="18"/>
              </w:rPr>
              <w:t>西侧分隔带</w:t>
            </w:r>
            <w:r w:rsidR="00C10CFF" w:rsidRPr="006E6996">
              <w:rPr>
                <w:rFonts w:ascii="宋体" w:hAnsi="宋体" w:hint="eastAsia"/>
                <w:sz w:val="18"/>
                <w:szCs w:val="18"/>
              </w:rPr>
              <w:t>□</w:t>
            </w:r>
          </w:p>
        </w:tc>
      </w:tr>
      <w:tr w:rsidR="00A52503" w:rsidRPr="002243FC" w:rsidTr="00735690">
        <w:trPr>
          <w:trHeight w:val="567"/>
          <w:jc w:val="center"/>
        </w:trPr>
        <w:tc>
          <w:tcPr>
            <w:tcW w:w="5810" w:type="dxa"/>
            <w:shd w:val="clear" w:color="auto" w:fill="auto"/>
            <w:vAlign w:val="center"/>
          </w:tcPr>
          <w:p w:rsidR="00A52503" w:rsidRPr="006514B0" w:rsidRDefault="0051526B" w:rsidP="00A96531">
            <w:pPr>
              <w:adjustRightInd w:val="0"/>
              <w:snapToGrid w:val="0"/>
              <w:spacing w:line="324" w:lineRule="auto"/>
              <w:jc w:val="both"/>
              <w:rPr>
                <w:rFonts w:ascii="宋体" w:hAnsi="宋体"/>
                <w:b/>
                <w:szCs w:val="21"/>
              </w:rPr>
            </w:pPr>
            <w:r>
              <w:rPr>
                <w:rFonts w:ascii="宋体" w:hAnsi="宋体" w:hint="eastAsia"/>
                <w:b/>
                <w:szCs w:val="21"/>
              </w:rPr>
              <w:t>紧迫局面</w:t>
            </w:r>
            <w:r w:rsidR="00A52503">
              <w:rPr>
                <w:rFonts w:ascii="宋体" w:hAnsi="宋体" w:hint="eastAsia"/>
                <w:b/>
                <w:szCs w:val="21"/>
              </w:rPr>
              <w:t>的种类</w:t>
            </w:r>
            <w:r w:rsidR="00DF40E8">
              <w:rPr>
                <w:rFonts w:ascii="宋体" w:hAnsi="宋体" w:hint="eastAsia"/>
                <w:b/>
                <w:szCs w:val="21"/>
              </w:rPr>
              <w:t>（可多选）</w:t>
            </w:r>
          </w:p>
        </w:tc>
        <w:tc>
          <w:tcPr>
            <w:tcW w:w="5239" w:type="dxa"/>
            <w:shd w:val="clear" w:color="auto" w:fill="auto"/>
            <w:vAlign w:val="center"/>
          </w:tcPr>
          <w:p w:rsidR="00A52503" w:rsidRPr="002243FC" w:rsidRDefault="003771A3" w:rsidP="00A96531">
            <w:pPr>
              <w:adjustRightInd w:val="0"/>
              <w:snapToGrid w:val="0"/>
              <w:spacing w:line="324" w:lineRule="auto"/>
              <w:jc w:val="both"/>
              <w:rPr>
                <w:rFonts w:ascii="宋体" w:hAnsi="宋体"/>
                <w:b/>
                <w:szCs w:val="21"/>
              </w:rPr>
            </w:pPr>
            <w:r>
              <w:rPr>
                <w:sz w:val="18"/>
                <w:szCs w:val="18"/>
              </w:rPr>
              <w:fldChar w:fldCharType="begin"/>
            </w:r>
            <w:r w:rsidR="00A52503">
              <w:rPr>
                <w:rFonts w:hint="eastAsia"/>
                <w:sz w:val="18"/>
                <w:szCs w:val="18"/>
              </w:rPr>
              <w:instrText>= 1 \* GB3</w:instrText>
            </w:r>
            <w:r>
              <w:rPr>
                <w:sz w:val="18"/>
                <w:szCs w:val="18"/>
              </w:rPr>
              <w:fldChar w:fldCharType="separate"/>
            </w:r>
            <w:r w:rsidR="00A52503">
              <w:rPr>
                <w:rFonts w:hint="eastAsia"/>
                <w:noProof/>
                <w:sz w:val="18"/>
                <w:szCs w:val="18"/>
              </w:rPr>
              <w:t>①</w:t>
            </w:r>
            <w:r>
              <w:rPr>
                <w:sz w:val="18"/>
                <w:szCs w:val="18"/>
              </w:rPr>
              <w:fldChar w:fldCharType="end"/>
            </w:r>
            <w:r w:rsidR="00A52503">
              <w:rPr>
                <w:rFonts w:hint="eastAsia"/>
                <w:sz w:val="18"/>
                <w:szCs w:val="18"/>
              </w:rPr>
              <w:t>对遇</w:t>
            </w:r>
            <w:r w:rsidR="00A52503" w:rsidRPr="006E6996">
              <w:rPr>
                <w:rFonts w:ascii="宋体" w:hAnsi="宋体" w:hint="eastAsia"/>
                <w:sz w:val="18"/>
                <w:szCs w:val="18"/>
              </w:rPr>
              <w:t>□②</w:t>
            </w:r>
            <w:r w:rsidR="00A52503">
              <w:rPr>
                <w:rFonts w:ascii="宋体" w:hAnsi="宋体" w:hint="eastAsia"/>
                <w:sz w:val="18"/>
                <w:szCs w:val="18"/>
              </w:rPr>
              <w:t>追越</w:t>
            </w:r>
            <w:r w:rsidR="00A52503" w:rsidRPr="006E6996">
              <w:rPr>
                <w:rFonts w:ascii="宋体" w:hAnsi="宋体" w:hint="eastAsia"/>
                <w:sz w:val="18"/>
                <w:szCs w:val="18"/>
              </w:rPr>
              <w:t>□③</w:t>
            </w:r>
            <w:r w:rsidR="00A52503">
              <w:rPr>
                <w:rFonts w:ascii="宋体" w:hAnsi="宋体" w:hint="eastAsia"/>
                <w:sz w:val="18"/>
                <w:szCs w:val="18"/>
              </w:rPr>
              <w:t>交叉会遇</w:t>
            </w:r>
            <w:r w:rsidR="00A52503" w:rsidRPr="006E6996">
              <w:rPr>
                <w:rFonts w:ascii="宋体" w:hAnsi="宋体" w:hint="eastAsia"/>
                <w:sz w:val="18"/>
                <w:szCs w:val="18"/>
              </w:rPr>
              <w:t>□</w:t>
            </w:r>
          </w:p>
        </w:tc>
      </w:tr>
      <w:tr w:rsidR="00A52503" w:rsidRPr="002243FC" w:rsidTr="00735690">
        <w:trPr>
          <w:trHeight w:val="567"/>
          <w:jc w:val="center"/>
        </w:trPr>
        <w:tc>
          <w:tcPr>
            <w:tcW w:w="5810" w:type="dxa"/>
            <w:shd w:val="clear" w:color="auto" w:fill="auto"/>
            <w:vAlign w:val="center"/>
          </w:tcPr>
          <w:p w:rsidR="00A52503" w:rsidRPr="002243FC" w:rsidRDefault="0051526B" w:rsidP="0051526B">
            <w:pPr>
              <w:adjustRightInd w:val="0"/>
              <w:snapToGrid w:val="0"/>
              <w:spacing w:line="324" w:lineRule="auto"/>
              <w:jc w:val="both"/>
              <w:rPr>
                <w:rFonts w:ascii="宋体" w:hAnsi="宋体"/>
                <w:b/>
                <w:szCs w:val="21"/>
              </w:rPr>
            </w:pPr>
            <w:r>
              <w:rPr>
                <w:rFonts w:ascii="宋体" w:hAnsi="宋体" w:hint="eastAsia"/>
                <w:b/>
                <w:szCs w:val="21"/>
              </w:rPr>
              <w:t>紧迫局面发生时，他船</w:t>
            </w:r>
            <w:r w:rsidR="00A52503">
              <w:rPr>
                <w:rFonts w:ascii="宋体" w:hAnsi="宋体" w:hint="eastAsia"/>
                <w:b/>
                <w:szCs w:val="21"/>
              </w:rPr>
              <w:t>的船舶</w:t>
            </w:r>
            <w:r>
              <w:rPr>
                <w:rFonts w:ascii="宋体" w:hAnsi="宋体" w:hint="eastAsia"/>
                <w:b/>
                <w:szCs w:val="21"/>
              </w:rPr>
              <w:t>种类</w:t>
            </w:r>
            <w:r w:rsidR="00DF40E8">
              <w:rPr>
                <w:rFonts w:ascii="宋体" w:hAnsi="宋体" w:hint="eastAsia"/>
                <w:b/>
                <w:szCs w:val="21"/>
              </w:rPr>
              <w:t>（可多选）</w:t>
            </w:r>
          </w:p>
        </w:tc>
        <w:tc>
          <w:tcPr>
            <w:tcW w:w="5239" w:type="dxa"/>
            <w:shd w:val="clear" w:color="auto" w:fill="auto"/>
          </w:tcPr>
          <w:p w:rsidR="00A52503" w:rsidRPr="002243FC" w:rsidRDefault="003771A3" w:rsidP="00666C91">
            <w:pPr>
              <w:adjustRightInd w:val="0"/>
              <w:snapToGrid w:val="0"/>
              <w:spacing w:line="324" w:lineRule="auto"/>
              <w:rPr>
                <w:rFonts w:ascii="宋体" w:hAnsi="宋体"/>
                <w:b/>
                <w:szCs w:val="21"/>
              </w:rPr>
            </w:pPr>
            <w:r>
              <w:rPr>
                <w:sz w:val="18"/>
                <w:szCs w:val="18"/>
              </w:rPr>
              <w:fldChar w:fldCharType="begin"/>
            </w:r>
            <w:r w:rsidR="00A52503">
              <w:rPr>
                <w:rFonts w:hint="eastAsia"/>
                <w:sz w:val="18"/>
                <w:szCs w:val="18"/>
              </w:rPr>
              <w:instrText>= 1 \* GB3</w:instrText>
            </w:r>
            <w:r>
              <w:rPr>
                <w:sz w:val="18"/>
                <w:szCs w:val="18"/>
              </w:rPr>
              <w:fldChar w:fldCharType="separate"/>
            </w:r>
            <w:r w:rsidR="00A52503">
              <w:rPr>
                <w:rFonts w:hint="eastAsia"/>
                <w:noProof/>
                <w:sz w:val="18"/>
                <w:szCs w:val="18"/>
              </w:rPr>
              <w:t>①</w:t>
            </w:r>
            <w:r>
              <w:rPr>
                <w:sz w:val="18"/>
                <w:szCs w:val="18"/>
              </w:rPr>
              <w:fldChar w:fldCharType="end"/>
            </w:r>
            <w:r w:rsidR="0051526B">
              <w:rPr>
                <w:rFonts w:hint="eastAsia"/>
                <w:sz w:val="18"/>
                <w:szCs w:val="18"/>
              </w:rPr>
              <w:t>杂货船</w:t>
            </w:r>
            <w:r w:rsidR="00A52503" w:rsidRPr="006E6996">
              <w:rPr>
                <w:rFonts w:ascii="宋体" w:hAnsi="宋体" w:hint="eastAsia"/>
                <w:sz w:val="18"/>
                <w:szCs w:val="18"/>
              </w:rPr>
              <w:t>□ ②</w:t>
            </w:r>
            <w:r w:rsidR="0051526B">
              <w:rPr>
                <w:rFonts w:ascii="宋体" w:hAnsi="宋体" w:hint="eastAsia"/>
                <w:sz w:val="18"/>
                <w:szCs w:val="18"/>
              </w:rPr>
              <w:t>集装箱船</w:t>
            </w:r>
            <w:r w:rsidR="00A52503" w:rsidRPr="006E6996">
              <w:rPr>
                <w:rFonts w:ascii="宋体" w:hAnsi="宋体" w:hint="eastAsia"/>
                <w:sz w:val="18"/>
                <w:szCs w:val="18"/>
              </w:rPr>
              <w:t>□ ③</w:t>
            </w:r>
            <w:r w:rsidR="00A52503">
              <w:rPr>
                <w:rFonts w:ascii="宋体" w:hAnsi="宋体" w:hint="eastAsia"/>
                <w:sz w:val="18"/>
                <w:szCs w:val="18"/>
              </w:rPr>
              <w:t>客（滚）船</w:t>
            </w:r>
            <w:r w:rsidR="00A52503" w:rsidRPr="006E6996">
              <w:rPr>
                <w:rFonts w:ascii="宋体" w:hAnsi="宋体" w:hint="eastAsia"/>
                <w:sz w:val="18"/>
                <w:szCs w:val="18"/>
              </w:rPr>
              <w:t>□  ④</w:t>
            </w:r>
            <w:r w:rsidR="00A52503">
              <w:rPr>
                <w:rFonts w:ascii="宋体" w:hAnsi="宋体" w:hint="eastAsia"/>
                <w:sz w:val="18"/>
                <w:szCs w:val="18"/>
              </w:rPr>
              <w:t>旅游观光船</w:t>
            </w:r>
            <w:r w:rsidR="00A52503" w:rsidRPr="006E6996">
              <w:rPr>
                <w:rFonts w:ascii="宋体" w:hAnsi="宋体" w:hint="eastAsia"/>
                <w:sz w:val="18"/>
                <w:szCs w:val="18"/>
              </w:rPr>
              <w:t>□ ⑤</w:t>
            </w:r>
            <w:r w:rsidR="0051526B">
              <w:rPr>
                <w:rFonts w:ascii="宋体" w:hAnsi="宋体" w:hint="eastAsia"/>
                <w:sz w:val="18"/>
                <w:szCs w:val="18"/>
              </w:rPr>
              <w:t>渔船</w:t>
            </w:r>
            <w:r w:rsidR="00A52503" w:rsidRPr="006E6996">
              <w:rPr>
                <w:rFonts w:ascii="宋体" w:hAnsi="宋体" w:hint="eastAsia"/>
                <w:sz w:val="18"/>
                <w:szCs w:val="18"/>
              </w:rPr>
              <w:t>□</w:t>
            </w:r>
            <w:r>
              <w:rPr>
                <w:rFonts w:ascii="宋体" w:hAnsi="宋体"/>
                <w:sz w:val="18"/>
                <w:szCs w:val="18"/>
              </w:rPr>
              <w:fldChar w:fldCharType="begin"/>
            </w:r>
            <w:r w:rsidR="00A52503">
              <w:rPr>
                <w:rFonts w:ascii="宋体" w:hAnsi="宋体" w:hint="eastAsia"/>
                <w:sz w:val="18"/>
                <w:szCs w:val="18"/>
              </w:rPr>
              <w:instrText>= 6 \* GB3</w:instrText>
            </w:r>
            <w:r>
              <w:rPr>
                <w:rFonts w:ascii="宋体" w:hAnsi="宋体"/>
                <w:sz w:val="18"/>
                <w:szCs w:val="18"/>
              </w:rPr>
              <w:fldChar w:fldCharType="separate"/>
            </w:r>
            <w:r w:rsidR="00A52503">
              <w:rPr>
                <w:rFonts w:ascii="宋体" w:hAnsi="宋体" w:hint="eastAsia"/>
                <w:noProof/>
                <w:sz w:val="18"/>
                <w:szCs w:val="18"/>
              </w:rPr>
              <w:t>⑥</w:t>
            </w:r>
            <w:r>
              <w:rPr>
                <w:rFonts w:ascii="宋体" w:hAnsi="宋体"/>
                <w:sz w:val="18"/>
                <w:szCs w:val="18"/>
              </w:rPr>
              <w:fldChar w:fldCharType="end"/>
            </w:r>
            <w:r w:rsidR="00666C91">
              <w:rPr>
                <w:rFonts w:ascii="宋体" w:hAnsi="宋体" w:hint="eastAsia"/>
                <w:sz w:val="18"/>
                <w:szCs w:val="18"/>
              </w:rPr>
              <w:t xml:space="preserve">其他船舶 </w:t>
            </w:r>
          </w:p>
        </w:tc>
      </w:tr>
    </w:tbl>
    <w:p w:rsidR="00A52503" w:rsidRDefault="00A52503" w:rsidP="00A52503">
      <w:pPr>
        <w:adjustRightInd w:val="0"/>
        <w:snapToGrid w:val="0"/>
        <w:spacing w:line="324" w:lineRule="auto"/>
        <w:ind w:firstLineChars="200" w:firstLine="422"/>
        <w:jc w:val="center"/>
        <w:rPr>
          <w:rFonts w:ascii="宋体" w:hAnsi="宋体"/>
          <w:b/>
          <w:szCs w:val="21"/>
        </w:rPr>
      </w:pPr>
    </w:p>
    <w:p w:rsidR="006E7665" w:rsidRDefault="006E7665" w:rsidP="00A52503">
      <w:pPr>
        <w:adjustRightInd w:val="0"/>
        <w:snapToGrid w:val="0"/>
        <w:spacing w:line="324" w:lineRule="auto"/>
        <w:ind w:firstLineChars="200" w:firstLine="422"/>
        <w:jc w:val="center"/>
        <w:rPr>
          <w:rFonts w:ascii="宋体" w:hAnsi="宋体"/>
          <w:b/>
          <w:szCs w:val="21"/>
        </w:rPr>
      </w:pPr>
    </w:p>
    <w:p w:rsidR="006E7665" w:rsidRDefault="006E7665" w:rsidP="00A52503">
      <w:pPr>
        <w:adjustRightInd w:val="0"/>
        <w:snapToGrid w:val="0"/>
        <w:spacing w:line="324" w:lineRule="auto"/>
        <w:ind w:firstLineChars="200" w:firstLine="422"/>
        <w:jc w:val="center"/>
        <w:rPr>
          <w:rFonts w:ascii="宋体" w:hAnsi="宋体"/>
          <w:b/>
          <w:szCs w:val="21"/>
        </w:rPr>
      </w:pPr>
    </w:p>
    <w:p w:rsidR="00A52503" w:rsidRPr="002243FC" w:rsidRDefault="00A52503" w:rsidP="00A52503">
      <w:pPr>
        <w:adjustRightInd w:val="0"/>
        <w:snapToGrid w:val="0"/>
        <w:spacing w:line="324" w:lineRule="auto"/>
        <w:ind w:firstLineChars="200" w:firstLine="422"/>
        <w:jc w:val="center"/>
        <w:rPr>
          <w:rFonts w:ascii="宋体" w:hAnsi="宋体"/>
          <w:b/>
          <w:szCs w:val="21"/>
        </w:rPr>
      </w:pPr>
      <w:r w:rsidRPr="002243FC">
        <w:rPr>
          <w:rFonts w:ascii="宋体" w:hAnsi="宋体" w:hint="eastAsia"/>
          <w:b/>
          <w:szCs w:val="21"/>
        </w:rPr>
        <w:t>表2 担杆水道船舶定线制水域船舶航行安全改善情况调查表</w:t>
      </w:r>
    </w:p>
    <w:tbl>
      <w:tblPr>
        <w:tblW w:w="1105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1416"/>
        <w:gridCol w:w="5529"/>
      </w:tblGrid>
      <w:tr w:rsidR="00A52503" w:rsidRPr="002243FC" w:rsidTr="00A96531">
        <w:trPr>
          <w:trHeight w:val="567"/>
        </w:trPr>
        <w:tc>
          <w:tcPr>
            <w:tcW w:w="11057" w:type="dxa"/>
            <w:gridSpan w:val="3"/>
            <w:shd w:val="clear" w:color="auto" w:fill="auto"/>
            <w:vAlign w:val="center"/>
          </w:tcPr>
          <w:p w:rsidR="00A52503" w:rsidRPr="002243FC" w:rsidRDefault="00C24BA0" w:rsidP="00A96531">
            <w:pPr>
              <w:jc w:val="center"/>
              <w:rPr>
                <w:rFonts w:ascii="Calibri" w:hAnsi="Calibri"/>
                <w:b/>
                <w:sz w:val="24"/>
              </w:rPr>
            </w:pPr>
            <w:r>
              <w:rPr>
                <w:rFonts w:ascii="Calibri" w:hAnsi="Calibri" w:hint="eastAsia"/>
                <w:b/>
                <w:sz w:val="18"/>
                <w:szCs w:val="18"/>
              </w:rPr>
              <w:t>请对比担杆船舶定线制的试行方案和现行实施方案，</w:t>
            </w:r>
            <w:r w:rsidR="00A52503" w:rsidRPr="002243FC">
              <w:rPr>
                <w:rFonts w:ascii="Calibri" w:hAnsi="Calibri" w:hint="eastAsia"/>
                <w:b/>
                <w:sz w:val="18"/>
                <w:szCs w:val="18"/>
              </w:rPr>
              <w:t>结合自己的</w:t>
            </w:r>
            <w:r>
              <w:rPr>
                <w:rFonts w:ascii="Calibri" w:hAnsi="Calibri" w:hint="eastAsia"/>
                <w:b/>
                <w:sz w:val="18"/>
                <w:szCs w:val="18"/>
              </w:rPr>
              <w:t>实践</w:t>
            </w:r>
            <w:r w:rsidR="00A52503" w:rsidRPr="002243FC">
              <w:rPr>
                <w:rFonts w:ascii="Calibri" w:hAnsi="Calibri" w:hint="eastAsia"/>
                <w:b/>
                <w:sz w:val="18"/>
                <w:szCs w:val="18"/>
              </w:rPr>
              <w:t>感受对以下方面做出评价。</w:t>
            </w:r>
          </w:p>
        </w:tc>
      </w:tr>
      <w:tr w:rsidR="00A52503" w:rsidRPr="002243FC" w:rsidTr="00A96531">
        <w:trPr>
          <w:trHeight w:val="3101"/>
        </w:trPr>
        <w:tc>
          <w:tcPr>
            <w:tcW w:w="5528" w:type="dxa"/>
            <w:gridSpan w:val="2"/>
            <w:shd w:val="clear" w:color="auto" w:fill="auto"/>
            <w:vAlign w:val="center"/>
          </w:tcPr>
          <w:p w:rsidR="00A52503" w:rsidRPr="000A42C5" w:rsidRDefault="00A52503" w:rsidP="00A96531">
            <w:pPr>
              <w:jc w:val="center"/>
              <w:rPr>
                <w:rFonts w:ascii="Calibri" w:hAnsi="Calibri"/>
                <w:sz w:val="18"/>
                <w:szCs w:val="18"/>
              </w:rPr>
            </w:pPr>
            <w:r>
              <w:rPr>
                <w:noProof/>
              </w:rPr>
              <w:drawing>
                <wp:anchor distT="0" distB="0" distL="114300" distR="114300" simplePos="0" relativeHeight="251659264" behindDoc="0" locked="0" layoutInCell="1" allowOverlap="1">
                  <wp:simplePos x="0" y="0"/>
                  <wp:positionH relativeFrom="margin">
                    <wp:posOffset>159385</wp:posOffset>
                  </wp:positionH>
                  <wp:positionV relativeFrom="margin">
                    <wp:posOffset>71755</wp:posOffset>
                  </wp:positionV>
                  <wp:extent cx="3075305" cy="1557020"/>
                  <wp:effectExtent l="0" t="0" r="0" b="5080"/>
                  <wp:wrapSquare wrapText="bothSides"/>
                  <wp:docPr id="2" name="图片 2" descr="C:\Users\Hero\Desktop\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ro\Desktop\11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5305" cy="1557020"/>
                          </a:xfrm>
                          <a:prstGeom prst="rect">
                            <a:avLst/>
                          </a:prstGeom>
                          <a:noFill/>
                          <a:ln>
                            <a:noFill/>
                          </a:ln>
                        </pic:spPr>
                      </pic:pic>
                    </a:graphicData>
                  </a:graphic>
                </wp:anchor>
              </w:drawing>
            </w:r>
            <w:r w:rsidRPr="000A42C5">
              <w:rPr>
                <w:rFonts w:ascii="Calibri" w:hAnsi="Calibri" w:hint="eastAsia"/>
                <w:sz w:val="18"/>
                <w:szCs w:val="18"/>
              </w:rPr>
              <w:t>担杆水道船舶定线制（试行方案</w:t>
            </w:r>
            <w:r w:rsidR="00F65339">
              <w:rPr>
                <w:rFonts w:ascii="Calibri" w:hAnsi="Calibri" w:hint="eastAsia"/>
                <w:sz w:val="18"/>
                <w:szCs w:val="18"/>
              </w:rPr>
              <w:t>2015</w:t>
            </w:r>
            <w:r w:rsidR="00F65339">
              <w:rPr>
                <w:rFonts w:ascii="Calibri" w:hAnsi="Calibri" w:hint="eastAsia"/>
                <w:sz w:val="18"/>
                <w:szCs w:val="18"/>
              </w:rPr>
              <w:t>年</w:t>
            </w:r>
            <w:r w:rsidR="00F65339">
              <w:rPr>
                <w:rFonts w:ascii="Calibri" w:hAnsi="Calibri" w:hint="eastAsia"/>
                <w:sz w:val="18"/>
                <w:szCs w:val="18"/>
              </w:rPr>
              <w:t>7</w:t>
            </w:r>
            <w:r w:rsidR="00F65339">
              <w:rPr>
                <w:rFonts w:ascii="Calibri" w:hAnsi="Calibri" w:hint="eastAsia"/>
                <w:sz w:val="18"/>
                <w:szCs w:val="18"/>
              </w:rPr>
              <w:t>月</w:t>
            </w:r>
            <w:r w:rsidR="00F65339">
              <w:rPr>
                <w:rFonts w:ascii="Calibri" w:hAnsi="Calibri" w:hint="eastAsia"/>
                <w:sz w:val="18"/>
                <w:szCs w:val="18"/>
              </w:rPr>
              <w:t>1</w:t>
            </w:r>
            <w:r w:rsidR="00F65339">
              <w:rPr>
                <w:rFonts w:ascii="Calibri" w:hAnsi="Calibri" w:hint="eastAsia"/>
                <w:sz w:val="18"/>
                <w:szCs w:val="18"/>
              </w:rPr>
              <w:t>日前</w:t>
            </w:r>
            <w:r w:rsidRPr="000A42C5">
              <w:rPr>
                <w:rFonts w:ascii="Calibri" w:hAnsi="Calibri" w:hint="eastAsia"/>
                <w:sz w:val="18"/>
                <w:szCs w:val="18"/>
              </w:rPr>
              <w:t>）</w:t>
            </w:r>
          </w:p>
        </w:tc>
        <w:tc>
          <w:tcPr>
            <w:tcW w:w="5529" w:type="dxa"/>
            <w:shd w:val="clear" w:color="auto" w:fill="auto"/>
            <w:vAlign w:val="center"/>
          </w:tcPr>
          <w:p w:rsidR="00A52503" w:rsidRPr="002243FC" w:rsidRDefault="00A52503" w:rsidP="00A96531">
            <w:pPr>
              <w:jc w:val="center"/>
              <w:rPr>
                <w:rFonts w:ascii="Calibri" w:hAnsi="Calibri"/>
                <w:b/>
                <w:sz w:val="18"/>
                <w:szCs w:val="18"/>
              </w:rPr>
            </w:pPr>
            <w:r w:rsidRPr="000A42C5">
              <w:rPr>
                <w:rFonts w:ascii="Calibri" w:hAnsi="Calibri" w:hint="eastAsia"/>
                <w:sz w:val="18"/>
                <w:szCs w:val="18"/>
              </w:rPr>
              <w:t>担杆</w:t>
            </w:r>
            <w:r>
              <w:rPr>
                <w:rFonts w:ascii="Calibri" w:hAnsi="Calibri" w:hint="eastAsia"/>
                <w:sz w:val="18"/>
                <w:szCs w:val="18"/>
              </w:rPr>
              <w:t>水道船舶定线制（现行</w:t>
            </w:r>
            <w:r w:rsidRPr="000A42C5">
              <w:rPr>
                <w:rFonts w:ascii="Calibri" w:hAnsi="Calibri" w:hint="eastAsia"/>
                <w:sz w:val="18"/>
                <w:szCs w:val="18"/>
              </w:rPr>
              <w:t>方案</w:t>
            </w:r>
            <w:r w:rsidR="00F65339">
              <w:rPr>
                <w:rFonts w:ascii="Calibri" w:hAnsi="Calibri" w:hint="eastAsia"/>
                <w:sz w:val="18"/>
                <w:szCs w:val="18"/>
              </w:rPr>
              <w:t>2015</w:t>
            </w:r>
            <w:r w:rsidR="00F65339">
              <w:rPr>
                <w:rFonts w:ascii="Calibri" w:hAnsi="Calibri" w:hint="eastAsia"/>
                <w:sz w:val="18"/>
                <w:szCs w:val="18"/>
              </w:rPr>
              <w:t>年</w:t>
            </w:r>
            <w:r w:rsidR="00F65339">
              <w:rPr>
                <w:rFonts w:ascii="Calibri" w:hAnsi="Calibri" w:hint="eastAsia"/>
                <w:sz w:val="18"/>
                <w:szCs w:val="18"/>
              </w:rPr>
              <w:t>7</w:t>
            </w:r>
            <w:r w:rsidR="00F65339">
              <w:rPr>
                <w:rFonts w:ascii="Calibri" w:hAnsi="Calibri" w:hint="eastAsia"/>
                <w:sz w:val="18"/>
                <w:szCs w:val="18"/>
              </w:rPr>
              <w:t>月</w:t>
            </w:r>
            <w:r w:rsidR="00F65339">
              <w:rPr>
                <w:rFonts w:ascii="Calibri" w:hAnsi="Calibri" w:hint="eastAsia"/>
                <w:sz w:val="18"/>
                <w:szCs w:val="18"/>
              </w:rPr>
              <w:t>1</w:t>
            </w:r>
            <w:r w:rsidR="00F65339">
              <w:rPr>
                <w:rFonts w:ascii="Calibri" w:hAnsi="Calibri" w:hint="eastAsia"/>
                <w:sz w:val="18"/>
                <w:szCs w:val="18"/>
              </w:rPr>
              <w:t>日后</w:t>
            </w:r>
            <w:r w:rsidRPr="000A42C5">
              <w:rPr>
                <w:rFonts w:ascii="Calibri" w:hAnsi="Calibri" w:hint="eastAsia"/>
                <w:sz w:val="18"/>
                <w:szCs w:val="18"/>
              </w:rPr>
              <w:t>）</w:t>
            </w:r>
            <w:r>
              <w:rPr>
                <w:noProof/>
              </w:rPr>
              <w:drawing>
                <wp:anchor distT="0" distB="0" distL="114300" distR="114300" simplePos="0" relativeHeight="251660288" behindDoc="0" locked="0" layoutInCell="1" allowOverlap="1">
                  <wp:simplePos x="0" y="0"/>
                  <wp:positionH relativeFrom="margin">
                    <wp:posOffset>75565</wp:posOffset>
                  </wp:positionH>
                  <wp:positionV relativeFrom="margin">
                    <wp:posOffset>74295</wp:posOffset>
                  </wp:positionV>
                  <wp:extent cx="3139440" cy="1551940"/>
                  <wp:effectExtent l="0" t="0" r="3810" b="0"/>
                  <wp:wrapSquare wrapText="bothSides"/>
                  <wp:docPr id="1" name="图片 1" descr="C:\Users\Hero\Desktop\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ro\Desktop\2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9440" cy="1551940"/>
                          </a:xfrm>
                          <a:prstGeom prst="rect">
                            <a:avLst/>
                          </a:prstGeom>
                          <a:noFill/>
                          <a:ln>
                            <a:noFill/>
                          </a:ln>
                        </pic:spPr>
                      </pic:pic>
                    </a:graphicData>
                  </a:graphic>
                </wp:anchor>
              </w:drawing>
            </w:r>
          </w:p>
        </w:tc>
      </w:tr>
      <w:tr w:rsidR="00A52503" w:rsidRPr="002243FC" w:rsidTr="00A96531">
        <w:trPr>
          <w:trHeight w:val="397"/>
        </w:trPr>
        <w:tc>
          <w:tcPr>
            <w:tcW w:w="4112" w:type="dxa"/>
            <w:shd w:val="clear" w:color="auto" w:fill="auto"/>
            <w:vAlign w:val="center"/>
          </w:tcPr>
          <w:p w:rsidR="00A52503" w:rsidRPr="002243FC" w:rsidRDefault="00A52503" w:rsidP="00C24BA0">
            <w:pPr>
              <w:jc w:val="both"/>
              <w:rPr>
                <w:rFonts w:ascii="Calibri" w:hAnsi="Calibri"/>
                <w:b/>
                <w:sz w:val="24"/>
              </w:rPr>
            </w:pPr>
            <w:r w:rsidRPr="002243FC">
              <w:rPr>
                <w:rFonts w:hint="eastAsia"/>
                <w:b/>
                <w:sz w:val="18"/>
                <w:szCs w:val="18"/>
              </w:rPr>
              <w:t>航道拓宽对航行</w:t>
            </w:r>
            <w:r w:rsidR="00C24BA0">
              <w:rPr>
                <w:rFonts w:hint="eastAsia"/>
                <w:b/>
                <w:sz w:val="18"/>
                <w:szCs w:val="18"/>
              </w:rPr>
              <w:t>安全</w:t>
            </w:r>
            <w:r w:rsidRPr="002243FC">
              <w:rPr>
                <w:rFonts w:hint="eastAsia"/>
                <w:b/>
                <w:sz w:val="18"/>
                <w:szCs w:val="18"/>
              </w:rPr>
              <w:t>的改善</w:t>
            </w:r>
            <w:r w:rsidR="00C24BA0">
              <w:rPr>
                <w:rFonts w:hint="eastAsia"/>
                <w:b/>
                <w:sz w:val="18"/>
                <w:szCs w:val="18"/>
              </w:rPr>
              <w:t>（</w:t>
            </w:r>
            <w:r w:rsidR="00C24BA0">
              <w:rPr>
                <w:rFonts w:hint="eastAsia"/>
                <w:b/>
                <w:sz w:val="18"/>
                <w:szCs w:val="18"/>
              </w:rPr>
              <w:t>0.5</w:t>
            </w:r>
            <w:r w:rsidR="00C24BA0">
              <w:rPr>
                <w:rFonts w:hint="eastAsia"/>
                <w:b/>
                <w:sz w:val="18"/>
                <w:szCs w:val="18"/>
              </w:rPr>
              <w:t>扩到</w:t>
            </w:r>
            <w:r w:rsidR="00C24BA0">
              <w:rPr>
                <w:rFonts w:hint="eastAsia"/>
                <w:b/>
                <w:sz w:val="18"/>
                <w:szCs w:val="18"/>
              </w:rPr>
              <w:t>0.6</w:t>
            </w:r>
            <w:r w:rsidR="00C24BA0">
              <w:rPr>
                <w:rFonts w:hint="eastAsia"/>
                <w:b/>
                <w:sz w:val="18"/>
                <w:szCs w:val="18"/>
              </w:rPr>
              <w:t>海里）</w:t>
            </w:r>
          </w:p>
        </w:tc>
        <w:tc>
          <w:tcPr>
            <w:tcW w:w="6945" w:type="dxa"/>
            <w:gridSpan w:val="2"/>
            <w:shd w:val="clear" w:color="auto" w:fill="auto"/>
            <w:vAlign w:val="center"/>
          </w:tcPr>
          <w:p w:rsidR="00A52503" w:rsidRPr="002243FC" w:rsidRDefault="003771A3" w:rsidP="004367F0">
            <w:pPr>
              <w:jc w:val="both"/>
              <w:rPr>
                <w:rFonts w:ascii="Calibri" w:hAnsi="Calibri"/>
                <w:b/>
                <w:sz w:val="24"/>
              </w:rPr>
            </w:pPr>
            <w:r w:rsidRPr="002243FC">
              <w:rPr>
                <w:rFonts w:ascii="宋体" w:hAnsi="宋体"/>
                <w:sz w:val="18"/>
                <w:szCs w:val="18"/>
              </w:rPr>
              <w:fldChar w:fldCharType="begin"/>
            </w:r>
            <w:r w:rsidR="00A52503" w:rsidRPr="002243FC">
              <w:rPr>
                <w:rFonts w:ascii="宋体" w:hAnsi="宋体" w:hint="eastAsia"/>
                <w:sz w:val="18"/>
                <w:szCs w:val="18"/>
              </w:rPr>
              <w:instrText>= 1 \* GB3</w:instrText>
            </w:r>
            <w:r w:rsidRPr="002243FC">
              <w:rPr>
                <w:rFonts w:ascii="宋体" w:hAnsi="宋体"/>
                <w:sz w:val="18"/>
                <w:szCs w:val="18"/>
              </w:rPr>
              <w:fldChar w:fldCharType="separate"/>
            </w:r>
            <w:r w:rsidR="00A52503" w:rsidRPr="002243FC">
              <w:rPr>
                <w:rFonts w:ascii="宋体" w:hAnsi="宋体" w:hint="eastAsia"/>
                <w:noProof/>
                <w:sz w:val="18"/>
                <w:szCs w:val="18"/>
              </w:rPr>
              <w:t>①</w:t>
            </w:r>
            <w:r w:rsidRPr="002243FC">
              <w:rPr>
                <w:rFonts w:ascii="宋体" w:hAnsi="宋体"/>
                <w:sz w:val="18"/>
                <w:szCs w:val="18"/>
              </w:rPr>
              <w:fldChar w:fldCharType="end"/>
            </w:r>
            <w:r w:rsidR="004367F0" w:rsidRPr="002243FC">
              <w:rPr>
                <w:rFonts w:ascii="宋体" w:hAnsi="宋体" w:hint="eastAsia"/>
                <w:sz w:val="18"/>
                <w:szCs w:val="18"/>
              </w:rPr>
              <w:t>效果</w:t>
            </w:r>
            <w:r w:rsidR="004367F0">
              <w:rPr>
                <w:rFonts w:ascii="宋体" w:hAnsi="宋体" w:hint="eastAsia"/>
                <w:sz w:val="18"/>
                <w:szCs w:val="18"/>
              </w:rPr>
              <w:t>差</w:t>
            </w:r>
            <w:r w:rsidR="00A52503" w:rsidRPr="002243FC">
              <w:rPr>
                <w:rFonts w:ascii="宋体" w:hAnsi="宋体" w:hint="eastAsia"/>
                <w:sz w:val="18"/>
                <w:szCs w:val="18"/>
              </w:rPr>
              <w:t xml:space="preserve"> □</w:t>
            </w:r>
            <w:r w:rsidR="00A52503">
              <w:rPr>
                <w:rFonts w:ascii="宋体" w:hAnsi="宋体" w:hint="eastAsia"/>
                <w:sz w:val="18"/>
                <w:szCs w:val="18"/>
              </w:rPr>
              <w:t xml:space="preserve"> ②效果</w:t>
            </w:r>
            <w:r w:rsidR="004367F0">
              <w:rPr>
                <w:rFonts w:ascii="宋体" w:hAnsi="宋体" w:hint="eastAsia"/>
                <w:sz w:val="18"/>
                <w:szCs w:val="18"/>
              </w:rPr>
              <w:t>较差</w:t>
            </w:r>
            <w:r w:rsidR="00A52503" w:rsidRPr="002243FC">
              <w:rPr>
                <w:rFonts w:ascii="宋体" w:hAnsi="宋体" w:hint="eastAsia"/>
                <w:sz w:val="18"/>
                <w:szCs w:val="18"/>
              </w:rPr>
              <w:t xml:space="preserve"> □ ③</w:t>
            </w:r>
            <w:r w:rsidR="004367F0">
              <w:rPr>
                <w:rFonts w:ascii="宋体" w:hAnsi="宋体" w:hint="eastAsia"/>
                <w:sz w:val="18"/>
                <w:szCs w:val="18"/>
              </w:rPr>
              <w:t>无效果</w:t>
            </w:r>
            <w:r w:rsidR="00A52503" w:rsidRPr="002243FC">
              <w:rPr>
                <w:rFonts w:ascii="宋体" w:hAnsi="宋体" w:hint="eastAsia"/>
                <w:sz w:val="18"/>
                <w:szCs w:val="18"/>
              </w:rPr>
              <w:t xml:space="preserve"> □ </w:t>
            </w:r>
            <w:r w:rsidR="00A52503">
              <w:rPr>
                <w:rFonts w:ascii="宋体" w:hAnsi="宋体" w:hint="eastAsia"/>
                <w:sz w:val="18"/>
                <w:szCs w:val="18"/>
              </w:rPr>
              <w:t xml:space="preserve"> ④效果</w:t>
            </w:r>
            <w:r w:rsidR="004367F0">
              <w:rPr>
                <w:rFonts w:ascii="宋体" w:hAnsi="宋体" w:hint="eastAsia"/>
                <w:sz w:val="18"/>
                <w:szCs w:val="18"/>
              </w:rPr>
              <w:t>好</w:t>
            </w:r>
            <w:r w:rsidR="00A52503" w:rsidRPr="002243FC">
              <w:rPr>
                <w:rFonts w:ascii="宋体" w:hAnsi="宋体" w:hint="eastAsia"/>
                <w:sz w:val="18"/>
                <w:szCs w:val="18"/>
              </w:rPr>
              <w:t xml:space="preserve"> □</w:t>
            </w:r>
            <w:r w:rsidR="00A52503">
              <w:rPr>
                <w:rFonts w:ascii="宋体" w:hAnsi="宋体" w:hint="eastAsia"/>
                <w:sz w:val="18"/>
                <w:szCs w:val="18"/>
              </w:rPr>
              <w:t>⑤效果</w:t>
            </w:r>
            <w:r w:rsidR="004367F0">
              <w:rPr>
                <w:rFonts w:ascii="宋体" w:hAnsi="宋体" w:hint="eastAsia"/>
                <w:sz w:val="18"/>
                <w:szCs w:val="18"/>
              </w:rPr>
              <w:t>很好</w:t>
            </w:r>
            <w:r w:rsidR="00A52503" w:rsidRPr="002243FC">
              <w:rPr>
                <w:rFonts w:ascii="宋体" w:hAnsi="宋体" w:hint="eastAsia"/>
                <w:sz w:val="18"/>
                <w:szCs w:val="18"/>
              </w:rPr>
              <w:t xml:space="preserve"> □ </w:t>
            </w:r>
          </w:p>
        </w:tc>
      </w:tr>
      <w:tr w:rsidR="00A52503" w:rsidRPr="002243FC" w:rsidTr="00A96531">
        <w:trPr>
          <w:trHeight w:val="397"/>
        </w:trPr>
        <w:tc>
          <w:tcPr>
            <w:tcW w:w="4112" w:type="dxa"/>
            <w:shd w:val="clear" w:color="auto" w:fill="auto"/>
            <w:vAlign w:val="center"/>
          </w:tcPr>
          <w:p w:rsidR="00A52503" w:rsidRPr="002243FC" w:rsidRDefault="00A52503" w:rsidP="00C24BA0">
            <w:pPr>
              <w:jc w:val="both"/>
              <w:rPr>
                <w:rFonts w:ascii="Calibri" w:hAnsi="Calibri"/>
              </w:rPr>
            </w:pPr>
            <w:r w:rsidRPr="002243FC">
              <w:rPr>
                <w:rFonts w:hint="eastAsia"/>
                <w:b/>
                <w:sz w:val="18"/>
                <w:szCs w:val="18"/>
              </w:rPr>
              <w:t>警戒区形状</w:t>
            </w:r>
            <w:r w:rsidR="00C24BA0">
              <w:rPr>
                <w:rFonts w:hint="eastAsia"/>
                <w:b/>
                <w:sz w:val="18"/>
                <w:szCs w:val="18"/>
              </w:rPr>
              <w:t>由圆形改为多边形对</w:t>
            </w:r>
            <w:r w:rsidR="00C24BA0" w:rsidRPr="002243FC">
              <w:rPr>
                <w:rFonts w:hint="eastAsia"/>
                <w:b/>
                <w:sz w:val="18"/>
                <w:szCs w:val="18"/>
              </w:rPr>
              <w:t>航行</w:t>
            </w:r>
            <w:r w:rsidRPr="002243FC">
              <w:rPr>
                <w:rFonts w:hint="eastAsia"/>
                <w:b/>
                <w:sz w:val="18"/>
                <w:szCs w:val="18"/>
              </w:rPr>
              <w:t>安全的改善</w:t>
            </w:r>
          </w:p>
        </w:tc>
        <w:tc>
          <w:tcPr>
            <w:tcW w:w="6945" w:type="dxa"/>
            <w:gridSpan w:val="2"/>
            <w:shd w:val="clear" w:color="auto" w:fill="auto"/>
            <w:vAlign w:val="center"/>
          </w:tcPr>
          <w:p w:rsidR="00A52503" w:rsidRPr="002243FC" w:rsidRDefault="003771A3" w:rsidP="00C24BA0">
            <w:pPr>
              <w:jc w:val="both"/>
              <w:rPr>
                <w:rFonts w:ascii="Calibri" w:hAnsi="Calibri"/>
                <w:b/>
                <w:sz w:val="24"/>
              </w:rPr>
            </w:pPr>
            <w:r w:rsidRPr="002243FC">
              <w:rPr>
                <w:rFonts w:ascii="宋体" w:hAnsi="宋体"/>
                <w:sz w:val="18"/>
                <w:szCs w:val="18"/>
              </w:rPr>
              <w:fldChar w:fldCharType="begin"/>
            </w:r>
            <w:r w:rsidR="004367F0" w:rsidRPr="002243FC">
              <w:rPr>
                <w:rFonts w:ascii="宋体" w:hAnsi="宋体" w:hint="eastAsia"/>
                <w:sz w:val="18"/>
                <w:szCs w:val="18"/>
              </w:rPr>
              <w:instrText>= 1 \* GB3</w:instrText>
            </w:r>
            <w:r w:rsidRPr="002243FC">
              <w:rPr>
                <w:rFonts w:ascii="宋体" w:hAnsi="宋体"/>
                <w:sz w:val="18"/>
                <w:szCs w:val="18"/>
              </w:rPr>
              <w:fldChar w:fldCharType="separate"/>
            </w:r>
            <w:r w:rsidR="004367F0" w:rsidRPr="002243FC">
              <w:rPr>
                <w:rFonts w:ascii="宋体" w:hAnsi="宋体" w:hint="eastAsia"/>
                <w:noProof/>
                <w:sz w:val="18"/>
                <w:szCs w:val="18"/>
              </w:rPr>
              <w:t>①</w:t>
            </w:r>
            <w:r w:rsidRPr="002243FC">
              <w:rPr>
                <w:rFonts w:ascii="宋体" w:hAnsi="宋体"/>
                <w:sz w:val="18"/>
                <w:szCs w:val="18"/>
              </w:rPr>
              <w:fldChar w:fldCharType="end"/>
            </w:r>
            <w:r w:rsidR="004367F0" w:rsidRPr="002243FC">
              <w:rPr>
                <w:rFonts w:ascii="宋体" w:hAnsi="宋体" w:hint="eastAsia"/>
                <w:sz w:val="18"/>
                <w:szCs w:val="18"/>
              </w:rPr>
              <w:t>效果</w:t>
            </w:r>
            <w:r w:rsidR="004367F0">
              <w:rPr>
                <w:rFonts w:ascii="宋体" w:hAnsi="宋体" w:hint="eastAsia"/>
                <w:sz w:val="18"/>
                <w:szCs w:val="18"/>
              </w:rPr>
              <w:t>差</w:t>
            </w:r>
            <w:r w:rsidR="004367F0" w:rsidRPr="002243FC">
              <w:rPr>
                <w:rFonts w:ascii="宋体" w:hAnsi="宋体" w:hint="eastAsia"/>
                <w:sz w:val="18"/>
                <w:szCs w:val="18"/>
              </w:rPr>
              <w:t xml:space="preserve"> □</w:t>
            </w:r>
            <w:r w:rsidR="004367F0">
              <w:rPr>
                <w:rFonts w:ascii="宋体" w:hAnsi="宋体" w:hint="eastAsia"/>
                <w:sz w:val="18"/>
                <w:szCs w:val="18"/>
              </w:rPr>
              <w:t xml:space="preserve">    ②效果较差</w:t>
            </w:r>
            <w:r w:rsidR="004367F0" w:rsidRPr="002243FC">
              <w:rPr>
                <w:rFonts w:ascii="宋体" w:hAnsi="宋体" w:hint="eastAsia"/>
                <w:sz w:val="18"/>
                <w:szCs w:val="18"/>
              </w:rPr>
              <w:t xml:space="preserve"> □ ③</w:t>
            </w:r>
            <w:r w:rsidR="004367F0">
              <w:rPr>
                <w:rFonts w:ascii="宋体" w:hAnsi="宋体" w:hint="eastAsia"/>
                <w:sz w:val="18"/>
                <w:szCs w:val="18"/>
              </w:rPr>
              <w:t>无效果</w:t>
            </w:r>
            <w:r w:rsidR="004367F0" w:rsidRPr="002243FC">
              <w:rPr>
                <w:rFonts w:ascii="宋体" w:hAnsi="宋体" w:hint="eastAsia"/>
                <w:sz w:val="18"/>
                <w:szCs w:val="18"/>
              </w:rPr>
              <w:t xml:space="preserve"> □ </w:t>
            </w:r>
            <w:r w:rsidR="004367F0">
              <w:rPr>
                <w:rFonts w:ascii="宋体" w:hAnsi="宋体" w:hint="eastAsia"/>
                <w:sz w:val="18"/>
                <w:szCs w:val="18"/>
              </w:rPr>
              <w:t xml:space="preserve">   ④效果好</w:t>
            </w:r>
            <w:r w:rsidR="004367F0" w:rsidRPr="002243FC">
              <w:rPr>
                <w:rFonts w:ascii="宋体" w:hAnsi="宋体" w:hint="eastAsia"/>
                <w:sz w:val="18"/>
                <w:szCs w:val="18"/>
              </w:rPr>
              <w:t xml:space="preserve"> □</w:t>
            </w:r>
            <w:r w:rsidR="004367F0">
              <w:rPr>
                <w:rFonts w:ascii="宋体" w:hAnsi="宋体" w:hint="eastAsia"/>
                <w:sz w:val="18"/>
                <w:szCs w:val="18"/>
              </w:rPr>
              <w:t xml:space="preserve">   ⑤效果很好</w:t>
            </w:r>
            <w:r w:rsidR="004367F0" w:rsidRPr="002243FC">
              <w:rPr>
                <w:rFonts w:ascii="宋体" w:hAnsi="宋体" w:hint="eastAsia"/>
                <w:sz w:val="18"/>
                <w:szCs w:val="18"/>
              </w:rPr>
              <w:t xml:space="preserve"> □</w:t>
            </w:r>
          </w:p>
        </w:tc>
      </w:tr>
      <w:tr w:rsidR="00A52503" w:rsidRPr="002243FC" w:rsidTr="00A96531">
        <w:trPr>
          <w:trHeight w:val="397"/>
        </w:trPr>
        <w:tc>
          <w:tcPr>
            <w:tcW w:w="4112" w:type="dxa"/>
            <w:shd w:val="clear" w:color="auto" w:fill="auto"/>
            <w:vAlign w:val="center"/>
          </w:tcPr>
          <w:p w:rsidR="00A52503" w:rsidRPr="002243FC" w:rsidRDefault="00A52503" w:rsidP="00DF40E8">
            <w:pPr>
              <w:jc w:val="both"/>
              <w:rPr>
                <w:rFonts w:ascii="Calibri" w:hAnsi="Calibri"/>
              </w:rPr>
            </w:pPr>
            <w:r w:rsidRPr="002243FC">
              <w:rPr>
                <w:rFonts w:hint="eastAsia"/>
                <w:b/>
                <w:sz w:val="18"/>
                <w:szCs w:val="18"/>
              </w:rPr>
              <w:t>警戒区内推荐交通流</w:t>
            </w:r>
            <w:r w:rsidR="00DF40E8">
              <w:rPr>
                <w:rFonts w:hint="eastAsia"/>
                <w:b/>
                <w:sz w:val="18"/>
                <w:szCs w:val="18"/>
              </w:rPr>
              <w:t>方向</w:t>
            </w:r>
            <w:r w:rsidRPr="002243FC">
              <w:rPr>
                <w:rFonts w:hint="eastAsia"/>
                <w:b/>
                <w:sz w:val="18"/>
                <w:szCs w:val="18"/>
              </w:rPr>
              <w:t>对船舶安全航行的改善</w:t>
            </w:r>
          </w:p>
        </w:tc>
        <w:tc>
          <w:tcPr>
            <w:tcW w:w="6945" w:type="dxa"/>
            <w:gridSpan w:val="2"/>
            <w:shd w:val="clear" w:color="auto" w:fill="auto"/>
            <w:vAlign w:val="center"/>
          </w:tcPr>
          <w:p w:rsidR="00A52503" w:rsidRPr="002243FC" w:rsidRDefault="003771A3" w:rsidP="00A96531">
            <w:pPr>
              <w:jc w:val="both"/>
              <w:rPr>
                <w:rFonts w:ascii="Calibri" w:hAnsi="Calibri"/>
                <w:b/>
                <w:sz w:val="24"/>
              </w:rPr>
            </w:pPr>
            <w:r w:rsidRPr="002243FC">
              <w:rPr>
                <w:rFonts w:ascii="宋体" w:hAnsi="宋体"/>
                <w:sz w:val="18"/>
                <w:szCs w:val="18"/>
              </w:rPr>
              <w:fldChar w:fldCharType="begin"/>
            </w:r>
            <w:r w:rsidR="004367F0" w:rsidRPr="002243FC">
              <w:rPr>
                <w:rFonts w:ascii="宋体" w:hAnsi="宋体" w:hint="eastAsia"/>
                <w:sz w:val="18"/>
                <w:szCs w:val="18"/>
              </w:rPr>
              <w:instrText>= 1 \* GB3</w:instrText>
            </w:r>
            <w:r w:rsidRPr="002243FC">
              <w:rPr>
                <w:rFonts w:ascii="宋体" w:hAnsi="宋体"/>
                <w:sz w:val="18"/>
                <w:szCs w:val="18"/>
              </w:rPr>
              <w:fldChar w:fldCharType="separate"/>
            </w:r>
            <w:r w:rsidR="004367F0" w:rsidRPr="002243FC">
              <w:rPr>
                <w:rFonts w:ascii="宋体" w:hAnsi="宋体" w:hint="eastAsia"/>
                <w:noProof/>
                <w:sz w:val="18"/>
                <w:szCs w:val="18"/>
              </w:rPr>
              <w:t>①</w:t>
            </w:r>
            <w:r w:rsidRPr="002243FC">
              <w:rPr>
                <w:rFonts w:ascii="宋体" w:hAnsi="宋体"/>
                <w:sz w:val="18"/>
                <w:szCs w:val="18"/>
              </w:rPr>
              <w:fldChar w:fldCharType="end"/>
            </w:r>
            <w:r w:rsidR="004367F0" w:rsidRPr="002243FC">
              <w:rPr>
                <w:rFonts w:ascii="宋体" w:hAnsi="宋体" w:hint="eastAsia"/>
                <w:sz w:val="18"/>
                <w:szCs w:val="18"/>
              </w:rPr>
              <w:t>效果</w:t>
            </w:r>
            <w:r w:rsidR="004367F0">
              <w:rPr>
                <w:rFonts w:ascii="宋体" w:hAnsi="宋体" w:hint="eastAsia"/>
                <w:sz w:val="18"/>
                <w:szCs w:val="18"/>
              </w:rPr>
              <w:t>差</w:t>
            </w:r>
            <w:r w:rsidR="004367F0" w:rsidRPr="002243FC">
              <w:rPr>
                <w:rFonts w:ascii="宋体" w:hAnsi="宋体" w:hint="eastAsia"/>
                <w:sz w:val="18"/>
                <w:szCs w:val="18"/>
              </w:rPr>
              <w:t xml:space="preserve"> □</w:t>
            </w:r>
            <w:r w:rsidR="004367F0">
              <w:rPr>
                <w:rFonts w:ascii="宋体" w:hAnsi="宋体" w:hint="eastAsia"/>
                <w:sz w:val="18"/>
                <w:szCs w:val="18"/>
              </w:rPr>
              <w:t xml:space="preserve">    ②效果较差</w:t>
            </w:r>
            <w:r w:rsidR="004367F0" w:rsidRPr="002243FC">
              <w:rPr>
                <w:rFonts w:ascii="宋体" w:hAnsi="宋体" w:hint="eastAsia"/>
                <w:sz w:val="18"/>
                <w:szCs w:val="18"/>
              </w:rPr>
              <w:t xml:space="preserve"> □ ③</w:t>
            </w:r>
            <w:r w:rsidR="004367F0">
              <w:rPr>
                <w:rFonts w:ascii="宋体" w:hAnsi="宋体" w:hint="eastAsia"/>
                <w:sz w:val="18"/>
                <w:szCs w:val="18"/>
              </w:rPr>
              <w:t>无效果</w:t>
            </w:r>
            <w:r w:rsidR="004367F0" w:rsidRPr="002243FC">
              <w:rPr>
                <w:rFonts w:ascii="宋体" w:hAnsi="宋体" w:hint="eastAsia"/>
                <w:sz w:val="18"/>
                <w:szCs w:val="18"/>
              </w:rPr>
              <w:t xml:space="preserve"> □ </w:t>
            </w:r>
            <w:r w:rsidR="004367F0">
              <w:rPr>
                <w:rFonts w:ascii="宋体" w:hAnsi="宋体" w:hint="eastAsia"/>
                <w:sz w:val="18"/>
                <w:szCs w:val="18"/>
              </w:rPr>
              <w:t xml:space="preserve">   ④效果好</w:t>
            </w:r>
            <w:r w:rsidR="004367F0" w:rsidRPr="002243FC">
              <w:rPr>
                <w:rFonts w:ascii="宋体" w:hAnsi="宋体" w:hint="eastAsia"/>
                <w:sz w:val="18"/>
                <w:szCs w:val="18"/>
              </w:rPr>
              <w:t xml:space="preserve"> □</w:t>
            </w:r>
            <w:r w:rsidR="004367F0">
              <w:rPr>
                <w:rFonts w:ascii="宋体" w:hAnsi="宋体" w:hint="eastAsia"/>
                <w:sz w:val="18"/>
                <w:szCs w:val="18"/>
              </w:rPr>
              <w:t xml:space="preserve">   ⑤效果很好</w:t>
            </w:r>
            <w:r w:rsidR="004367F0" w:rsidRPr="002243FC">
              <w:rPr>
                <w:rFonts w:ascii="宋体" w:hAnsi="宋体" w:hint="eastAsia"/>
                <w:sz w:val="18"/>
                <w:szCs w:val="18"/>
              </w:rPr>
              <w:t xml:space="preserve"> □</w:t>
            </w:r>
          </w:p>
        </w:tc>
      </w:tr>
      <w:tr w:rsidR="00A52503" w:rsidRPr="002243FC" w:rsidTr="00A96531">
        <w:trPr>
          <w:trHeight w:val="397"/>
        </w:trPr>
        <w:tc>
          <w:tcPr>
            <w:tcW w:w="4112" w:type="dxa"/>
            <w:shd w:val="clear" w:color="auto" w:fill="auto"/>
            <w:vAlign w:val="center"/>
          </w:tcPr>
          <w:p w:rsidR="00A52503" w:rsidRPr="002243FC" w:rsidRDefault="00A52503" w:rsidP="00A96531">
            <w:pPr>
              <w:jc w:val="both"/>
              <w:rPr>
                <w:rFonts w:ascii="Calibri" w:hAnsi="Calibri"/>
              </w:rPr>
            </w:pPr>
            <w:r w:rsidRPr="002243FC">
              <w:rPr>
                <w:rFonts w:hint="eastAsia"/>
                <w:b/>
                <w:sz w:val="18"/>
                <w:szCs w:val="18"/>
              </w:rPr>
              <w:t>警戒区内设置中心灯浮对船舶安全航行的改善</w:t>
            </w:r>
          </w:p>
        </w:tc>
        <w:tc>
          <w:tcPr>
            <w:tcW w:w="6945" w:type="dxa"/>
            <w:gridSpan w:val="2"/>
            <w:shd w:val="clear" w:color="auto" w:fill="auto"/>
            <w:vAlign w:val="center"/>
          </w:tcPr>
          <w:p w:rsidR="00A52503" w:rsidRPr="002243FC" w:rsidRDefault="003771A3" w:rsidP="00A96531">
            <w:pPr>
              <w:jc w:val="both"/>
              <w:rPr>
                <w:rFonts w:ascii="Calibri" w:hAnsi="Calibri"/>
                <w:b/>
                <w:sz w:val="24"/>
              </w:rPr>
            </w:pPr>
            <w:r w:rsidRPr="002243FC">
              <w:rPr>
                <w:rFonts w:ascii="宋体" w:hAnsi="宋体"/>
                <w:sz w:val="18"/>
                <w:szCs w:val="18"/>
              </w:rPr>
              <w:fldChar w:fldCharType="begin"/>
            </w:r>
            <w:r w:rsidR="004367F0" w:rsidRPr="002243FC">
              <w:rPr>
                <w:rFonts w:ascii="宋体" w:hAnsi="宋体" w:hint="eastAsia"/>
                <w:sz w:val="18"/>
                <w:szCs w:val="18"/>
              </w:rPr>
              <w:instrText>= 1 \* GB3</w:instrText>
            </w:r>
            <w:r w:rsidRPr="002243FC">
              <w:rPr>
                <w:rFonts w:ascii="宋体" w:hAnsi="宋体"/>
                <w:sz w:val="18"/>
                <w:szCs w:val="18"/>
              </w:rPr>
              <w:fldChar w:fldCharType="separate"/>
            </w:r>
            <w:r w:rsidR="004367F0" w:rsidRPr="002243FC">
              <w:rPr>
                <w:rFonts w:ascii="宋体" w:hAnsi="宋体" w:hint="eastAsia"/>
                <w:noProof/>
                <w:sz w:val="18"/>
                <w:szCs w:val="18"/>
              </w:rPr>
              <w:t>①</w:t>
            </w:r>
            <w:r w:rsidRPr="002243FC">
              <w:rPr>
                <w:rFonts w:ascii="宋体" w:hAnsi="宋体"/>
                <w:sz w:val="18"/>
                <w:szCs w:val="18"/>
              </w:rPr>
              <w:fldChar w:fldCharType="end"/>
            </w:r>
            <w:r w:rsidR="004367F0" w:rsidRPr="002243FC">
              <w:rPr>
                <w:rFonts w:ascii="宋体" w:hAnsi="宋体" w:hint="eastAsia"/>
                <w:sz w:val="18"/>
                <w:szCs w:val="18"/>
              </w:rPr>
              <w:t>效果</w:t>
            </w:r>
            <w:r w:rsidR="004367F0">
              <w:rPr>
                <w:rFonts w:ascii="宋体" w:hAnsi="宋体" w:hint="eastAsia"/>
                <w:sz w:val="18"/>
                <w:szCs w:val="18"/>
              </w:rPr>
              <w:t>差</w:t>
            </w:r>
            <w:r w:rsidR="004367F0" w:rsidRPr="002243FC">
              <w:rPr>
                <w:rFonts w:ascii="宋体" w:hAnsi="宋体" w:hint="eastAsia"/>
                <w:sz w:val="18"/>
                <w:szCs w:val="18"/>
              </w:rPr>
              <w:t xml:space="preserve"> □</w:t>
            </w:r>
            <w:r w:rsidR="004367F0">
              <w:rPr>
                <w:rFonts w:ascii="宋体" w:hAnsi="宋体" w:hint="eastAsia"/>
                <w:sz w:val="18"/>
                <w:szCs w:val="18"/>
              </w:rPr>
              <w:t xml:space="preserve">    ②效果较差</w:t>
            </w:r>
            <w:r w:rsidR="004367F0" w:rsidRPr="002243FC">
              <w:rPr>
                <w:rFonts w:ascii="宋体" w:hAnsi="宋体" w:hint="eastAsia"/>
                <w:sz w:val="18"/>
                <w:szCs w:val="18"/>
              </w:rPr>
              <w:t xml:space="preserve"> □ ③</w:t>
            </w:r>
            <w:r w:rsidR="004367F0">
              <w:rPr>
                <w:rFonts w:ascii="宋体" w:hAnsi="宋体" w:hint="eastAsia"/>
                <w:sz w:val="18"/>
                <w:szCs w:val="18"/>
              </w:rPr>
              <w:t>无效果</w:t>
            </w:r>
            <w:r w:rsidR="004367F0" w:rsidRPr="002243FC">
              <w:rPr>
                <w:rFonts w:ascii="宋体" w:hAnsi="宋体" w:hint="eastAsia"/>
                <w:sz w:val="18"/>
                <w:szCs w:val="18"/>
              </w:rPr>
              <w:t xml:space="preserve"> □ </w:t>
            </w:r>
            <w:r w:rsidR="004367F0">
              <w:rPr>
                <w:rFonts w:ascii="宋体" w:hAnsi="宋体" w:hint="eastAsia"/>
                <w:sz w:val="18"/>
                <w:szCs w:val="18"/>
              </w:rPr>
              <w:t xml:space="preserve">   ④效果好</w:t>
            </w:r>
            <w:r w:rsidR="004367F0" w:rsidRPr="002243FC">
              <w:rPr>
                <w:rFonts w:ascii="宋体" w:hAnsi="宋体" w:hint="eastAsia"/>
                <w:sz w:val="18"/>
                <w:szCs w:val="18"/>
              </w:rPr>
              <w:t xml:space="preserve"> □</w:t>
            </w:r>
            <w:r w:rsidR="004367F0">
              <w:rPr>
                <w:rFonts w:ascii="宋体" w:hAnsi="宋体" w:hint="eastAsia"/>
                <w:sz w:val="18"/>
                <w:szCs w:val="18"/>
              </w:rPr>
              <w:t xml:space="preserve">   ⑤效果很好</w:t>
            </w:r>
            <w:r w:rsidR="004367F0" w:rsidRPr="002243FC">
              <w:rPr>
                <w:rFonts w:ascii="宋体" w:hAnsi="宋体" w:hint="eastAsia"/>
                <w:sz w:val="18"/>
                <w:szCs w:val="18"/>
              </w:rPr>
              <w:t xml:space="preserve"> □</w:t>
            </w:r>
          </w:p>
        </w:tc>
      </w:tr>
      <w:tr w:rsidR="00A52503" w:rsidRPr="002243FC" w:rsidTr="00A96531">
        <w:trPr>
          <w:trHeight w:val="397"/>
        </w:trPr>
        <w:tc>
          <w:tcPr>
            <w:tcW w:w="4112" w:type="dxa"/>
            <w:shd w:val="clear" w:color="auto" w:fill="auto"/>
            <w:vAlign w:val="center"/>
          </w:tcPr>
          <w:p w:rsidR="00A52503" w:rsidRPr="002243FC" w:rsidRDefault="00A52503" w:rsidP="00C24BA0">
            <w:pPr>
              <w:jc w:val="both"/>
              <w:rPr>
                <w:rFonts w:ascii="Calibri" w:hAnsi="Calibri"/>
              </w:rPr>
            </w:pPr>
            <w:r w:rsidRPr="002243FC">
              <w:rPr>
                <w:rFonts w:hint="eastAsia"/>
                <w:b/>
                <w:sz w:val="18"/>
                <w:szCs w:val="18"/>
              </w:rPr>
              <w:t>蒲台岛遮挡西行船舶</w:t>
            </w:r>
            <w:r w:rsidR="00C24BA0">
              <w:rPr>
                <w:rFonts w:hint="eastAsia"/>
                <w:b/>
                <w:sz w:val="18"/>
                <w:szCs w:val="18"/>
              </w:rPr>
              <w:t>了</w:t>
            </w:r>
            <w:r w:rsidRPr="002243FC">
              <w:rPr>
                <w:rFonts w:hint="eastAsia"/>
                <w:b/>
                <w:sz w:val="18"/>
                <w:szCs w:val="18"/>
              </w:rPr>
              <w:t>望问题的改善</w:t>
            </w:r>
            <w:r w:rsidR="003C07FC">
              <w:rPr>
                <w:rFonts w:hint="eastAsia"/>
                <w:b/>
                <w:sz w:val="18"/>
                <w:szCs w:val="18"/>
              </w:rPr>
              <w:t>（原定线制</w:t>
            </w:r>
            <w:r w:rsidR="00F65339">
              <w:rPr>
                <w:rFonts w:hint="eastAsia"/>
                <w:b/>
                <w:sz w:val="18"/>
                <w:szCs w:val="18"/>
              </w:rPr>
              <w:t>东部</w:t>
            </w:r>
            <w:r w:rsidR="003C07FC">
              <w:rPr>
                <w:rFonts w:hint="eastAsia"/>
                <w:b/>
                <w:sz w:val="18"/>
                <w:szCs w:val="18"/>
              </w:rPr>
              <w:t>整体南移约</w:t>
            </w:r>
            <w:r w:rsidR="003C07FC">
              <w:rPr>
                <w:rFonts w:hint="eastAsia"/>
                <w:b/>
                <w:sz w:val="18"/>
                <w:szCs w:val="18"/>
              </w:rPr>
              <w:t>0.6</w:t>
            </w:r>
            <w:r w:rsidR="003C07FC">
              <w:rPr>
                <w:rFonts w:hint="eastAsia"/>
                <w:b/>
                <w:sz w:val="18"/>
                <w:szCs w:val="18"/>
              </w:rPr>
              <w:t>海里</w:t>
            </w:r>
            <w:r w:rsidR="00F65339">
              <w:rPr>
                <w:rFonts w:hint="eastAsia"/>
                <w:b/>
                <w:sz w:val="18"/>
                <w:szCs w:val="18"/>
              </w:rPr>
              <w:t xml:space="preserve">, </w:t>
            </w:r>
            <w:r w:rsidR="00F65339">
              <w:rPr>
                <w:rFonts w:hint="eastAsia"/>
                <w:b/>
                <w:sz w:val="18"/>
                <w:szCs w:val="18"/>
              </w:rPr>
              <w:t>有</w:t>
            </w:r>
            <w:r w:rsidR="00F65339">
              <w:rPr>
                <w:rFonts w:hint="eastAsia"/>
                <w:b/>
                <w:sz w:val="18"/>
                <w:szCs w:val="18"/>
              </w:rPr>
              <w:t>3</w:t>
            </w:r>
            <w:r w:rsidR="00F65339">
              <w:rPr>
                <w:rFonts w:hint="eastAsia"/>
                <w:b/>
                <w:sz w:val="18"/>
                <w:szCs w:val="18"/>
              </w:rPr>
              <w:t>度的倾角</w:t>
            </w:r>
            <w:r w:rsidR="003C07FC">
              <w:rPr>
                <w:rFonts w:hint="eastAsia"/>
                <w:b/>
                <w:sz w:val="18"/>
                <w:szCs w:val="18"/>
              </w:rPr>
              <w:t>）</w:t>
            </w:r>
          </w:p>
        </w:tc>
        <w:tc>
          <w:tcPr>
            <w:tcW w:w="6945" w:type="dxa"/>
            <w:gridSpan w:val="2"/>
            <w:shd w:val="clear" w:color="auto" w:fill="auto"/>
            <w:vAlign w:val="center"/>
          </w:tcPr>
          <w:p w:rsidR="00A52503" w:rsidRPr="002243FC" w:rsidRDefault="003771A3" w:rsidP="00A96531">
            <w:pPr>
              <w:jc w:val="both"/>
              <w:rPr>
                <w:rFonts w:ascii="Calibri" w:hAnsi="Calibri"/>
                <w:b/>
                <w:sz w:val="24"/>
              </w:rPr>
            </w:pPr>
            <w:r w:rsidRPr="002243FC">
              <w:rPr>
                <w:rFonts w:ascii="宋体" w:hAnsi="宋体"/>
                <w:sz w:val="18"/>
                <w:szCs w:val="18"/>
              </w:rPr>
              <w:fldChar w:fldCharType="begin"/>
            </w:r>
            <w:r w:rsidR="004367F0" w:rsidRPr="002243FC">
              <w:rPr>
                <w:rFonts w:ascii="宋体" w:hAnsi="宋体" w:hint="eastAsia"/>
                <w:sz w:val="18"/>
                <w:szCs w:val="18"/>
              </w:rPr>
              <w:instrText>= 1 \* GB3</w:instrText>
            </w:r>
            <w:r w:rsidRPr="002243FC">
              <w:rPr>
                <w:rFonts w:ascii="宋体" w:hAnsi="宋体"/>
                <w:sz w:val="18"/>
                <w:szCs w:val="18"/>
              </w:rPr>
              <w:fldChar w:fldCharType="separate"/>
            </w:r>
            <w:r w:rsidR="004367F0" w:rsidRPr="002243FC">
              <w:rPr>
                <w:rFonts w:ascii="宋体" w:hAnsi="宋体" w:hint="eastAsia"/>
                <w:noProof/>
                <w:sz w:val="18"/>
                <w:szCs w:val="18"/>
              </w:rPr>
              <w:t>①</w:t>
            </w:r>
            <w:r w:rsidRPr="002243FC">
              <w:rPr>
                <w:rFonts w:ascii="宋体" w:hAnsi="宋体"/>
                <w:sz w:val="18"/>
                <w:szCs w:val="18"/>
              </w:rPr>
              <w:fldChar w:fldCharType="end"/>
            </w:r>
            <w:r w:rsidR="004367F0" w:rsidRPr="002243FC">
              <w:rPr>
                <w:rFonts w:ascii="宋体" w:hAnsi="宋体" w:hint="eastAsia"/>
                <w:sz w:val="18"/>
                <w:szCs w:val="18"/>
              </w:rPr>
              <w:t>效果</w:t>
            </w:r>
            <w:r w:rsidR="004367F0">
              <w:rPr>
                <w:rFonts w:ascii="宋体" w:hAnsi="宋体" w:hint="eastAsia"/>
                <w:sz w:val="18"/>
                <w:szCs w:val="18"/>
              </w:rPr>
              <w:t>差</w:t>
            </w:r>
            <w:r w:rsidR="004367F0" w:rsidRPr="002243FC">
              <w:rPr>
                <w:rFonts w:ascii="宋体" w:hAnsi="宋体" w:hint="eastAsia"/>
                <w:sz w:val="18"/>
                <w:szCs w:val="18"/>
              </w:rPr>
              <w:t xml:space="preserve"> □</w:t>
            </w:r>
            <w:r w:rsidR="004367F0">
              <w:rPr>
                <w:rFonts w:ascii="宋体" w:hAnsi="宋体" w:hint="eastAsia"/>
                <w:sz w:val="18"/>
                <w:szCs w:val="18"/>
              </w:rPr>
              <w:t xml:space="preserve">    ②效果较差</w:t>
            </w:r>
            <w:r w:rsidR="004367F0" w:rsidRPr="002243FC">
              <w:rPr>
                <w:rFonts w:ascii="宋体" w:hAnsi="宋体" w:hint="eastAsia"/>
                <w:sz w:val="18"/>
                <w:szCs w:val="18"/>
              </w:rPr>
              <w:t xml:space="preserve"> □ ③</w:t>
            </w:r>
            <w:r w:rsidR="004367F0">
              <w:rPr>
                <w:rFonts w:ascii="宋体" w:hAnsi="宋体" w:hint="eastAsia"/>
                <w:sz w:val="18"/>
                <w:szCs w:val="18"/>
              </w:rPr>
              <w:t>无效果</w:t>
            </w:r>
            <w:r w:rsidR="004367F0" w:rsidRPr="002243FC">
              <w:rPr>
                <w:rFonts w:ascii="宋体" w:hAnsi="宋体" w:hint="eastAsia"/>
                <w:sz w:val="18"/>
                <w:szCs w:val="18"/>
              </w:rPr>
              <w:t xml:space="preserve"> □ </w:t>
            </w:r>
            <w:r w:rsidR="004367F0">
              <w:rPr>
                <w:rFonts w:ascii="宋体" w:hAnsi="宋体" w:hint="eastAsia"/>
                <w:sz w:val="18"/>
                <w:szCs w:val="18"/>
              </w:rPr>
              <w:t xml:space="preserve">   ④效果好</w:t>
            </w:r>
            <w:r w:rsidR="004367F0" w:rsidRPr="002243FC">
              <w:rPr>
                <w:rFonts w:ascii="宋体" w:hAnsi="宋体" w:hint="eastAsia"/>
                <w:sz w:val="18"/>
                <w:szCs w:val="18"/>
              </w:rPr>
              <w:t xml:space="preserve"> □</w:t>
            </w:r>
            <w:r w:rsidR="004367F0">
              <w:rPr>
                <w:rFonts w:ascii="宋体" w:hAnsi="宋体" w:hint="eastAsia"/>
                <w:sz w:val="18"/>
                <w:szCs w:val="18"/>
              </w:rPr>
              <w:t xml:space="preserve">   ⑤效果很好</w:t>
            </w:r>
            <w:r w:rsidR="004367F0" w:rsidRPr="002243FC">
              <w:rPr>
                <w:rFonts w:ascii="宋体" w:hAnsi="宋体" w:hint="eastAsia"/>
                <w:sz w:val="18"/>
                <w:szCs w:val="18"/>
              </w:rPr>
              <w:t xml:space="preserve"> □</w:t>
            </w:r>
          </w:p>
        </w:tc>
      </w:tr>
      <w:tr w:rsidR="00A52503" w:rsidRPr="002243FC" w:rsidTr="00A96531">
        <w:trPr>
          <w:trHeight w:val="397"/>
        </w:trPr>
        <w:tc>
          <w:tcPr>
            <w:tcW w:w="4112" w:type="dxa"/>
            <w:shd w:val="clear" w:color="auto" w:fill="auto"/>
            <w:vAlign w:val="center"/>
          </w:tcPr>
          <w:p w:rsidR="00A52503" w:rsidRPr="002243FC" w:rsidRDefault="001449CD" w:rsidP="001449CD">
            <w:pPr>
              <w:jc w:val="both"/>
              <w:rPr>
                <w:rFonts w:ascii="Calibri" w:hAnsi="Calibri"/>
              </w:rPr>
            </w:pPr>
            <w:r>
              <w:rPr>
                <w:rFonts w:hint="eastAsia"/>
                <w:b/>
                <w:sz w:val="18"/>
                <w:szCs w:val="18"/>
              </w:rPr>
              <w:t>现行方案</w:t>
            </w:r>
            <w:r w:rsidR="00C24BA0">
              <w:rPr>
                <w:rFonts w:hint="eastAsia"/>
                <w:b/>
                <w:sz w:val="18"/>
                <w:szCs w:val="18"/>
              </w:rPr>
              <w:t>运行后，</w:t>
            </w:r>
            <w:r w:rsidR="00A52503" w:rsidRPr="002243FC">
              <w:rPr>
                <w:rFonts w:hint="eastAsia"/>
                <w:b/>
                <w:sz w:val="18"/>
                <w:szCs w:val="18"/>
              </w:rPr>
              <w:t>渔船</w:t>
            </w:r>
            <w:r w:rsidR="00C24BA0">
              <w:rPr>
                <w:rFonts w:hint="eastAsia"/>
                <w:b/>
                <w:sz w:val="18"/>
                <w:szCs w:val="18"/>
              </w:rPr>
              <w:t>对船舶航行</w:t>
            </w:r>
            <w:r w:rsidR="00A52503" w:rsidRPr="002243FC">
              <w:rPr>
                <w:rFonts w:hint="eastAsia"/>
                <w:b/>
                <w:sz w:val="18"/>
                <w:szCs w:val="18"/>
              </w:rPr>
              <w:t>的影响</w:t>
            </w:r>
          </w:p>
        </w:tc>
        <w:tc>
          <w:tcPr>
            <w:tcW w:w="6945" w:type="dxa"/>
            <w:gridSpan w:val="2"/>
            <w:shd w:val="clear" w:color="auto" w:fill="auto"/>
            <w:vAlign w:val="center"/>
          </w:tcPr>
          <w:p w:rsidR="00A52503" w:rsidRPr="002243FC" w:rsidRDefault="003771A3" w:rsidP="00A96531">
            <w:pPr>
              <w:jc w:val="both"/>
              <w:rPr>
                <w:rFonts w:ascii="Calibri" w:hAnsi="Calibri"/>
                <w:b/>
                <w:sz w:val="24"/>
              </w:rPr>
            </w:pPr>
            <w:r w:rsidRPr="002243FC">
              <w:rPr>
                <w:rFonts w:ascii="宋体" w:hAnsi="宋体"/>
                <w:sz w:val="18"/>
                <w:szCs w:val="18"/>
              </w:rPr>
              <w:fldChar w:fldCharType="begin"/>
            </w:r>
            <w:r w:rsidR="004367F0" w:rsidRPr="002243FC">
              <w:rPr>
                <w:rFonts w:ascii="宋体" w:hAnsi="宋体" w:hint="eastAsia"/>
                <w:sz w:val="18"/>
                <w:szCs w:val="18"/>
              </w:rPr>
              <w:instrText>= 1 \* GB3</w:instrText>
            </w:r>
            <w:r w:rsidRPr="002243FC">
              <w:rPr>
                <w:rFonts w:ascii="宋体" w:hAnsi="宋体"/>
                <w:sz w:val="18"/>
                <w:szCs w:val="18"/>
              </w:rPr>
              <w:fldChar w:fldCharType="separate"/>
            </w:r>
            <w:r w:rsidR="004367F0" w:rsidRPr="002243FC">
              <w:rPr>
                <w:rFonts w:ascii="宋体" w:hAnsi="宋体" w:hint="eastAsia"/>
                <w:noProof/>
                <w:sz w:val="18"/>
                <w:szCs w:val="18"/>
              </w:rPr>
              <w:t>①</w:t>
            </w:r>
            <w:r w:rsidRPr="002243FC">
              <w:rPr>
                <w:rFonts w:ascii="宋体" w:hAnsi="宋体"/>
                <w:sz w:val="18"/>
                <w:szCs w:val="18"/>
              </w:rPr>
              <w:fldChar w:fldCharType="end"/>
            </w:r>
            <w:r w:rsidR="004367F0" w:rsidRPr="002243FC">
              <w:rPr>
                <w:rFonts w:ascii="宋体" w:hAnsi="宋体" w:hint="eastAsia"/>
                <w:sz w:val="18"/>
                <w:szCs w:val="18"/>
              </w:rPr>
              <w:t>效果</w:t>
            </w:r>
            <w:r w:rsidR="004367F0">
              <w:rPr>
                <w:rFonts w:ascii="宋体" w:hAnsi="宋体" w:hint="eastAsia"/>
                <w:sz w:val="18"/>
                <w:szCs w:val="18"/>
              </w:rPr>
              <w:t>差</w:t>
            </w:r>
            <w:r w:rsidR="004367F0" w:rsidRPr="002243FC">
              <w:rPr>
                <w:rFonts w:ascii="宋体" w:hAnsi="宋体" w:hint="eastAsia"/>
                <w:sz w:val="18"/>
                <w:szCs w:val="18"/>
              </w:rPr>
              <w:t xml:space="preserve"> □</w:t>
            </w:r>
            <w:r w:rsidR="004367F0">
              <w:rPr>
                <w:rFonts w:ascii="宋体" w:hAnsi="宋体" w:hint="eastAsia"/>
                <w:sz w:val="18"/>
                <w:szCs w:val="18"/>
              </w:rPr>
              <w:t xml:space="preserve">    ②效果较差</w:t>
            </w:r>
            <w:r w:rsidR="004367F0" w:rsidRPr="002243FC">
              <w:rPr>
                <w:rFonts w:ascii="宋体" w:hAnsi="宋体" w:hint="eastAsia"/>
                <w:sz w:val="18"/>
                <w:szCs w:val="18"/>
              </w:rPr>
              <w:t xml:space="preserve"> □ ③</w:t>
            </w:r>
            <w:r w:rsidR="004367F0">
              <w:rPr>
                <w:rFonts w:ascii="宋体" w:hAnsi="宋体" w:hint="eastAsia"/>
                <w:sz w:val="18"/>
                <w:szCs w:val="18"/>
              </w:rPr>
              <w:t>无效果</w:t>
            </w:r>
            <w:r w:rsidR="004367F0" w:rsidRPr="002243FC">
              <w:rPr>
                <w:rFonts w:ascii="宋体" w:hAnsi="宋体" w:hint="eastAsia"/>
                <w:sz w:val="18"/>
                <w:szCs w:val="18"/>
              </w:rPr>
              <w:t xml:space="preserve"> □ </w:t>
            </w:r>
            <w:r w:rsidR="004367F0">
              <w:rPr>
                <w:rFonts w:ascii="宋体" w:hAnsi="宋体" w:hint="eastAsia"/>
                <w:sz w:val="18"/>
                <w:szCs w:val="18"/>
              </w:rPr>
              <w:t xml:space="preserve">   ④效果好</w:t>
            </w:r>
            <w:r w:rsidR="004367F0" w:rsidRPr="002243FC">
              <w:rPr>
                <w:rFonts w:ascii="宋体" w:hAnsi="宋体" w:hint="eastAsia"/>
                <w:sz w:val="18"/>
                <w:szCs w:val="18"/>
              </w:rPr>
              <w:t xml:space="preserve"> □</w:t>
            </w:r>
            <w:r w:rsidR="004367F0">
              <w:rPr>
                <w:rFonts w:ascii="宋体" w:hAnsi="宋体" w:hint="eastAsia"/>
                <w:sz w:val="18"/>
                <w:szCs w:val="18"/>
              </w:rPr>
              <w:t xml:space="preserve">   ⑤效果很好</w:t>
            </w:r>
            <w:r w:rsidR="004367F0" w:rsidRPr="002243FC">
              <w:rPr>
                <w:rFonts w:ascii="宋体" w:hAnsi="宋体" w:hint="eastAsia"/>
                <w:sz w:val="18"/>
                <w:szCs w:val="18"/>
              </w:rPr>
              <w:t xml:space="preserve"> □</w:t>
            </w:r>
          </w:p>
        </w:tc>
      </w:tr>
    </w:tbl>
    <w:p w:rsidR="00A52503" w:rsidRDefault="00A52503" w:rsidP="00A52503">
      <w:pPr>
        <w:adjustRightInd w:val="0"/>
        <w:snapToGrid w:val="0"/>
        <w:spacing w:line="324" w:lineRule="auto"/>
        <w:ind w:firstLineChars="200" w:firstLine="422"/>
        <w:jc w:val="center"/>
        <w:rPr>
          <w:rFonts w:ascii="宋体" w:hAnsi="宋体"/>
          <w:b/>
          <w:szCs w:val="21"/>
        </w:rPr>
      </w:pPr>
    </w:p>
    <w:p w:rsidR="00A52503" w:rsidRDefault="00A52503" w:rsidP="00A52503">
      <w:pPr>
        <w:adjustRightInd w:val="0"/>
        <w:snapToGrid w:val="0"/>
        <w:spacing w:line="324" w:lineRule="auto"/>
        <w:ind w:firstLineChars="200" w:firstLine="422"/>
        <w:jc w:val="center"/>
        <w:rPr>
          <w:rFonts w:ascii="宋体" w:hAnsi="宋体"/>
          <w:b/>
          <w:szCs w:val="21"/>
        </w:rPr>
      </w:pPr>
    </w:p>
    <w:p w:rsidR="00A52503" w:rsidRDefault="00A52503" w:rsidP="00A52503">
      <w:pPr>
        <w:adjustRightInd w:val="0"/>
        <w:snapToGrid w:val="0"/>
        <w:spacing w:line="324" w:lineRule="auto"/>
        <w:ind w:firstLineChars="200" w:firstLine="422"/>
        <w:jc w:val="center"/>
        <w:rPr>
          <w:rFonts w:ascii="宋体" w:hAnsi="宋体"/>
          <w:b/>
          <w:szCs w:val="21"/>
        </w:rPr>
      </w:pPr>
    </w:p>
    <w:p w:rsidR="00A52503" w:rsidRDefault="00A52503" w:rsidP="00A52503">
      <w:pPr>
        <w:adjustRightInd w:val="0"/>
        <w:snapToGrid w:val="0"/>
        <w:spacing w:line="324" w:lineRule="auto"/>
        <w:ind w:firstLineChars="200" w:firstLine="422"/>
        <w:jc w:val="center"/>
        <w:rPr>
          <w:rFonts w:ascii="宋体" w:hAnsi="宋体"/>
          <w:b/>
          <w:szCs w:val="21"/>
        </w:rPr>
      </w:pPr>
    </w:p>
    <w:p w:rsidR="00A52503" w:rsidRDefault="00A52503" w:rsidP="00A52503">
      <w:pPr>
        <w:adjustRightInd w:val="0"/>
        <w:snapToGrid w:val="0"/>
        <w:spacing w:line="324" w:lineRule="auto"/>
        <w:ind w:firstLineChars="200" w:firstLine="422"/>
        <w:jc w:val="center"/>
        <w:rPr>
          <w:rFonts w:ascii="宋体" w:hAnsi="宋体"/>
          <w:b/>
          <w:szCs w:val="21"/>
        </w:rPr>
      </w:pPr>
    </w:p>
    <w:p w:rsidR="00A52503" w:rsidRDefault="00A52503" w:rsidP="00A52503">
      <w:pPr>
        <w:adjustRightInd w:val="0"/>
        <w:snapToGrid w:val="0"/>
        <w:spacing w:line="324" w:lineRule="auto"/>
        <w:ind w:firstLineChars="200" w:firstLine="422"/>
        <w:jc w:val="center"/>
        <w:rPr>
          <w:rFonts w:ascii="宋体" w:hAnsi="宋体"/>
          <w:b/>
          <w:szCs w:val="21"/>
        </w:rPr>
      </w:pPr>
    </w:p>
    <w:p w:rsidR="006E7665" w:rsidRDefault="006E7665" w:rsidP="00A52503">
      <w:pPr>
        <w:adjustRightInd w:val="0"/>
        <w:snapToGrid w:val="0"/>
        <w:spacing w:line="324" w:lineRule="auto"/>
        <w:ind w:firstLineChars="200" w:firstLine="422"/>
        <w:jc w:val="center"/>
        <w:rPr>
          <w:rFonts w:ascii="宋体" w:hAnsi="宋体"/>
          <w:b/>
          <w:szCs w:val="21"/>
        </w:rPr>
      </w:pPr>
    </w:p>
    <w:p w:rsidR="006E7665" w:rsidRDefault="006E7665" w:rsidP="00A52503">
      <w:pPr>
        <w:adjustRightInd w:val="0"/>
        <w:snapToGrid w:val="0"/>
        <w:spacing w:line="324" w:lineRule="auto"/>
        <w:ind w:firstLineChars="200" w:firstLine="422"/>
        <w:jc w:val="center"/>
        <w:rPr>
          <w:rFonts w:ascii="宋体" w:hAnsi="宋体"/>
          <w:b/>
          <w:szCs w:val="21"/>
        </w:rPr>
      </w:pPr>
    </w:p>
    <w:p w:rsidR="00A52503" w:rsidRPr="002243FC" w:rsidRDefault="00A52503" w:rsidP="00A52503">
      <w:pPr>
        <w:adjustRightInd w:val="0"/>
        <w:snapToGrid w:val="0"/>
        <w:spacing w:line="324" w:lineRule="auto"/>
        <w:ind w:firstLineChars="200" w:firstLine="422"/>
        <w:jc w:val="center"/>
        <w:rPr>
          <w:rFonts w:ascii="宋体" w:hAnsi="宋体"/>
          <w:b/>
          <w:szCs w:val="21"/>
        </w:rPr>
      </w:pPr>
      <w:r w:rsidRPr="002243FC">
        <w:rPr>
          <w:rFonts w:ascii="宋体" w:hAnsi="宋体" w:hint="eastAsia"/>
          <w:b/>
          <w:szCs w:val="21"/>
        </w:rPr>
        <w:t>表</w:t>
      </w:r>
      <w:r>
        <w:rPr>
          <w:rFonts w:ascii="宋体" w:hAnsi="宋体" w:hint="eastAsia"/>
          <w:b/>
          <w:szCs w:val="21"/>
        </w:rPr>
        <w:t>3</w:t>
      </w:r>
      <w:r w:rsidRPr="002243FC">
        <w:rPr>
          <w:rFonts w:ascii="宋体" w:hAnsi="宋体" w:hint="eastAsia"/>
          <w:b/>
          <w:szCs w:val="21"/>
        </w:rPr>
        <w:t xml:space="preserve"> 担杆水道船舶定线制</w:t>
      </w:r>
      <w:r>
        <w:rPr>
          <w:rFonts w:ascii="宋体" w:hAnsi="宋体" w:hint="eastAsia"/>
          <w:b/>
          <w:szCs w:val="21"/>
        </w:rPr>
        <w:t>有效性改善情况</w:t>
      </w:r>
      <w:r w:rsidRPr="002243FC">
        <w:rPr>
          <w:rFonts w:ascii="宋体" w:hAnsi="宋体" w:hint="eastAsia"/>
          <w:b/>
          <w:szCs w:val="21"/>
        </w:rPr>
        <w:t>调查表</w:t>
      </w:r>
    </w:p>
    <w:tbl>
      <w:tblPr>
        <w:tblStyle w:val="a5"/>
        <w:tblW w:w="9523" w:type="dxa"/>
        <w:jc w:val="center"/>
        <w:tblLook w:val="04A0" w:firstRow="1" w:lastRow="0" w:firstColumn="1" w:lastColumn="0" w:noHBand="0" w:noVBand="1"/>
      </w:tblPr>
      <w:tblGrid>
        <w:gridCol w:w="3867"/>
        <w:gridCol w:w="949"/>
        <w:gridCol w:w="4707"/>
      </w:tblGrid>
      <w:tr w:rsidR="00A52503" w:rsidTr="00A96531">
        <w:trPr>
          <w:trHeight w:val="57"/>
          <w:jc w:val="center"/>
        </w:trPr>
        <w:tc>
          <w:tcPr>
            <w:tcW w:w="9523" w:type="dxa"/>
            <w:gridSpan w:val="3"/>
          </w:tcPr>
          <w:p w:rsidR="00A52503" w:rsidRPr="00F7461B" w:rsidRDefault="00C21E2B" w:rsidP="00A96531">
            <w:pPr>
              <w:jc w:val="both"/>
              <w:rPr>
                <w:rFonts w:ascii="Calibri" w:hAnsi="Calibri"/>
                <w:b/>
                <w:sz w:val="18"/>
                <w:szCs w:val="18"/>
              </w:rPr>
            </w:pPr>
            <w:r>
              <w:rPr>
                <w:rFonts w:ascii="Calibri" w:hAnsi="Calibri" w:hint="eastAsia"/>
                <w:b/>
                <w:sz w:val="18"/>
                <w:szCs w:val="18"/>
              </w:rPr>
              <w:t>请对比担杆船舶定线制的试行方案和现行实施方案</w:t>
            </w:r>
            <w:r w:rsidR="00DF40E8">
              <w:rPr>
                <w:rFonts w:ascii="Calibri" w:hAnsi="Calibri" w:hint="eastAsia"/>
                <w:b/>
                <w:sz w:val="18"/>
                <w:szCs w:val="18"/>
              </w:rPr>
              <w:t>后</w:t>
            </w:r>
            <w:r w:rsidR="00A52503">
              <w:rPr>
                <w:rFonts w:hint="eastAsia"/>
                <w:b/>
                <w:sz w:val="18"/>
                <w:szCs w:val="18"/>
              </w:rPr>
              <w:t>，</w:t>
            </w:r>
            <w:r w:rsidR="00A52503" w:rsidRPr="00F7461B">
              <w:rPr>
                <w:rFonts w:ascii="Calibri" w:hAnsi="Calibri" w:hint="eastAsia"/>
                <w:b/>
                <w:sz w:val="18"/>
                <w:szCs w:val="18"/>
              </w:rPr>
              <w:t>就以下几个方面</w:t>
            </w:r>
            <w:r w:rsidR="00A52503">
              <w:rPr>
                <w:rFonts w:hint="eastAsia"/>
                <w:b/>
                <w:sz w:val="18"/>
                <w:szCs w:val="18"/>
              </w:rPr>
              <w:t>对现行方案的改善效果进行评价。</w:t>
            </w:r>
          </w:p>
        </w:tc>
      </w:tr>
      <w:tr w:rsidR="00A52503" w:rsidTr="00A96531">
        <w:trPr>
          <w:trHeight w:val="57"/>
          <w:jc w:val="center"/>
        </w:trPr>
        <w:tc>
          <w:tcPr>
            <w:tcW w:w="4816" w:type="dxa"/>
            <w:gridSpan w:val="2"/>
          </w:tcPr>
          <w:p w:rsidR="00A52503" w:rsidRPr="002243FC" w:rsidRDefault="00A52503" w:rsidP="00A96531">
            <w:pPr>
              <w:jc w:val="center"/>
              <w:rPr>
                <w:rFonts w:ascii="Calibri" w:hAnsi="Calibri"/>
                <w:b/>
                <w:sz w:val="18"/>
                <w:szCs w:val="18"/>
              </w:rPr>
            </w:pPr>
            <w:r>
              <w:rPr>
                <w:noProof/>
              </w:rPr>
              <w:drawing>
                <wp:anchor distT="0" distB="0" distL="114300" distR="114300" simplePos="0" relativeHeight="251663360" behindDoc="0" locked="0" layoutInCell="1" allowOverlap="1">
                  <wp:simplePos x="0" y="0"/>
                  <wp:positionH relativeFrom="margin">
                    <wp:posOffset>6985</wp:posOffset>
                  </wp:positionH>
                  <wp:positionV relativeFrom="margin">
                    <wp:posOffset>47625</wp:posOffset>
                  </wp:positionV>
                  <wp:extent cx="2895600" cy="1544320"/>
                  <wp:effectExtent l="0" t="0" r="0" b="0"/>
                  <wp:wrapSquare wrapText="bothSides"/>
                  <wp:docPr id="4" name="图片 4" descr="C:\Users\Hero\Desktop\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ro\Desktop\11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0" cy="1544320"/>
                          </a:xfrm>
                          <a:prstGeom prst="rect">
                            <a:avLst/>
                          </a:prstGeom>
                          <a:noFill/>
                          <a:ln>
                            <a:noFill/>
                          </a:ln>
                        </pic:spPr>
                      </pic:pic>
                    </a:graphicData>
                  </a:graphic>
                </wp:anchor>
              </w:drawing>
            </w:r>
            <w:r w:rsidRPr="000A42C5">
              <w:rPr>
                <w:rFonts w:ascii="Calibri" w:hAnsi="Calibri" w:hint="eastAsia"/>
                <w:sz w:val="18"/>
                <w:szCs w:val="18"/>
              </w:rPr>
              <w:t>担杆水道船舶定线制（试行方案）</w:t>
            </w:r>
          </w:p>
        </w:tc>
        <w:tc>
          <w:tcPr>
            <w:tcW w:w="4707" w:type="dxa"/>
          </w:tcPr>
          <w:p w:rsidR="00A52503" w:rsidRPr="002243FC" w:rsidRDefault="00A52503" w:rsidP="00A96531">
            <w:pPr>
              <w:jc w:val="center"/>
              <w:rPr>
                <w:rFonts w:ascii="Calibri" w:hAnsi="Calibri"/>
                <w:b/>
                <w:sz w:val="18"/>
                <w:szCs w:val="18"/>
              </w:rPr>
            </w:pPr>
            <w:r>
              <w:rPr>
                <w:noProof/>
              </w:rPr>
              <w:drawing>
                <wp:anchor distT="0" distB="0" distL="114300" distR="114300" simplePos="0" relativeHeight="251662336" behindDoc="0" locked="0" layoutInCell="1" allowOverlap="1">
                  <wp:simplePos x="0" y="0"/>
                  <wp:positionH relativeFrom="margin">
                    <wp:posOffset>6350</wp:posOffset>
                  </wp:positionH>
                  <wp:positionV relativeFrom="margin">
                    <wp:posOffset>47625</wp:posOffset>
                  </wp:positionV>
                  <wp:extent cx="2825750" cy="1544320"/>
                  <wp:effectExtent l="0" t="0" r="0" b="0"/>
                  <wp:wrapSquare wrapText="bothSides"/>
                  <wp:docPr id="3" name="图片 3" descr="C:\Users\Hero\Desktop\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ro\Desktop\2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5750" cy="1544320"/>
                          </a:xfrm>
                          <a:prstGeom prst="rect">
                            <a:avLst/>
                          </a:prstGeom>
                          <a:noFill/>
                          <a:ln>
                            <a:noFill/>
                          </a:ln>
                        </pic:spPr>
                      </pic:pic>
                    </a:graphicData>
                  </a:graphic>
                </wp:anchor>
              </w:drawing>
            </w:r>
            <w:r w:rsidRPr="000A42C5">
              <w:rPr>
                <w:rFonts w:ascii="Calibri" w:hAnsi="Calibri" w:hint="eastAsia"/>
                <w:sz w:val="18"/>
                <w:szCs w:val="18"/>
              </w:rPr>
              <w:t>担杆水道船舶定线制（</w:t>
            </w:r>
            <w:r>
              <w:rPr>
                <w:rFonts w:hint="eastAsia"/>
                <w:sz w:val="18"/>
                <w:szCs w:val="18"/>
              </w:rPr>
              <w:t>现行</w:t>
            </w:r>
            <w:r w:rsidRPr="000A42C5">
              <w:rPr>
                <w:rFonts w:ascii="Calibri" w:hAnsi="Calibri" w:hint="eastAsia"/>
                <w:sz w:val="18"/>
                <w:szCs w:val="18"/>
              </w:rPr>
              <w:t>方案）</w:t>
            </w:r>
          </w:p>
        </w:tc>
      </w:tr>
      <w:tr w:rsidR="00A52503" w:rsidTr="00FC4463">
        <w:trPr>
          <w:trHeight w:val="57"/>
          <w:jc w:val="center"/>
        </w:trPr>
        <w:tc>
          <w:tcPr>
            <w:tcW w:w="3867" w:type="dxa"/>
            <w:vAlign w:val="center"/>
          </w:tcPr>
          <w:p w:rsidR="00A52503" w:rsidRDefault="00C21E2B" w:rsidP="00A96531">
            <w:pPr>
              <w:jc w:val="both"/>
              <w:rPr>
                <w:b/>
                <w:sz w:val="24"/>
              </w:rPr>
            </w:pPr>
            <w:r>
              <w:rPr>
                <w:rFonts w:hint="eastAsia"/>
                <w:b/>
                <w:sz w:val="18"/>
                <w:szCs w:val="18"/>
              </w:rPr>
              <w:t>在航道航行时，</w:t>
            </w:r>
            <w:r w:rsidR="00A52503" w:rsidRPr="00776DB0">
              <w:rPr>
                <w:rFonts w:hint="eastAsia"/>
                <w:b/>
                <w:sz w:val="18"/>
                <w:szCs w:val="18"/>
              </w:rPr>
              <w:t>减少横越船舶对通航分道中船舶碰撞危险</w:t>
            </w:r>
          </w:p>
        </w:tc>
        <w:tc>
          <w:tcPr>
            <w:tcW w:w="5656" w:type="dxa"/>
            <w:gridSpan w:val="2"/>
            <w:vAlign w:val="center"/>
          </w:tcPr>
          <w:p w:rsidR="00A52503" w:rsidRDefault="003771A3" w:rsidP="00FC4463">
            <w:pPr>
              <w:jc w:val="center"/>
              <w:rPr>
                <w:b/>
                <w:sz w:val="24"/>
              </w:rPr>
            </w:pPr>
            <w:r w:rsidRPr="002243FC">
              <w:rPr>
                <w:rFonts w:ascii="宋体" w:hAnsi="宋体"/>
                <w:sz w:val="18"/>
                <w:szCs w:val="18"/>
              </w:rPr>
              <w:fldChar w:fldCharType="begin"/>
            </w:r>
            <w:r w:rsidR="00400E7A" w:rsidRPr="002243FC">
              <w:rPr>
                <w:rFonts w:ascii="宋体" w:hAnsi="宋体" w:hint="eastAsia"/>
                <w:sz w:val="18"/>
                <w:szCs w:val="18"/>
              </w:rPr>
              <w:instrText>= 1 \* GB3</w:instrText>
            </w:r>
            <w:r w:rsidRPr="002243FC">
              <w:rPr>
                <w:rFonts w:ascii="宋体" w:hAnsi="宋体"/>
                <w:sz w:val="18"/>
                <w:szCs w:val="18"/>
              </w:rPr>
              <w:fldChar w:fldCharType="separate"/>
            </w:r>
            <w:r w:rsidR="00400E7A" w:rsidRPr="002243FC">
              <w:rPr>
                <w:rFonts w:ascii="宋体" w:hAnsi="宋体" w:hint="eastAsia"/>
                <w:noProof/>
                <w:sz w:val="18"/>
                <w:szCs w:val="18"/>
              </w:rPr>
              <w:t>①</w:t>
            </w:r>
            <w:r w:rsidRPr="002243FC">
              <w:rPr>
                <w:rFonts w:ascii="宋体" w:hAnsi="宋体"/>
                <w:sz w:val="18"/>
                <w:szCs w:val="18"/>
              </w:rPr>
              <w:fldChar w:fldCharType="end"/>
            </w:r>
            <w:r w:rsidR="00400E7A" w:rsidRPr="002243FC">
              <w:rPr>
                <w:rFonts w:ascii="宋体" w:hAnsi="宋体" w:hint="eastAsia"/>
                <w:sz w:val="18"/>
                <w:szCs w:val="18"/>
              </w:rPr>
              <w:t>效果</w:t>
            </w:r>
            <w:r w:rsidR="00400E7A">
              <w:rPr>
                <w:rFonts w:ascii="宋体" w:hAnsi="宋体" w:hint="eastAsia"/>
                <w:sz w:val="18"/>
                <w:szCs w:val="18"/>
              </w:rPr>
              <w:t>差</w:t>
            </w:r>
            <w:r w:rsidR="00400E7A" w:rsidRPr="002243FC">
              <w:rPr>
                <w:rFonts w:ascii="宋体" w:hAnsi="宋体" w:hint="eastAsia"/>
                <w:sz w:val="18"/>
                <w:szCs w:val="18"/>
              </w:rPr>
              <w:t>□</w:t>
            </w:r>
            <w:r w:rsidR="00400E7A">
              <w:rPr>
                <w:rFonts w:ascii="宋体" w:hAnsi="宋体" w:hint="eastAsia"/>
                <w:sz w:val="18"/>
                <w:szCs w:val="18"/>
              </w:rPr>
              <w:t xml:space="preserve"> ②效果较差</w:t>
            </w:r>
            <w:r w:rsidR="00400E7A" w:rsidRPr="002243FC">
              <w:rPr>
                <w:rFonts w:ascii="宋体" w:hAnsi="宋体" w:hint="eastAsia"/>
                <w:sz w:val="18"/>
                <w:szCs w:val="18"/>
              </w:rPr>
              <w:t>□ ③</w:t>
            </w:r>
            <w:r w:rsidR="00400E7A">
              <w:rPr>
                <w:rFonts w:ascii="宋体" w:hAnsi="宋体" w:hint="eastAsia"/>
                <w:sz w:val="18"/>
                <w:szCs w:val="18"/>
              </w:rPr>
              <w:t>无效果</w:t>
            </w:r>
            <w:r w:rsidR="00400E7A" w:rsidRPr="002243FC">
              <w:rPr>
                <w:rFonts w:ascii="宋体" w:hAnsi="宋体" w:hint="eastAsia"/>
                <w:sz w:val="18"/>
                <w:szCs w:val="18"/>
              </w:rPr>
              <w:t>□</w:t>
            </w:r>
            <w:r w:rsidR="00400E7A">
              <w:rPr>
                <w:rFonts w:ascii="宋体" w:hAnsi="宋体" w:hint="eastAsia"/>
                <w:sz w:val="18"/>
                <w:szCs w:val="18"/>
              </w:rPr>
              <w:t xml:space="preserve"> ④效果好</w:t>
            </w:r>
            <w:r w:rsidR="00400E7A" w:rsidRPr="002243FC">
              <w:rPr>
                <w:rFonts w:ascii="宋体" w:hAnsi="宋体" w:hint="eastAsia"/>
                <w:sz w:val="18"/>
                <w:szCs w:val="18"/>
              </w:rPr>
              <w:t>□</w:t>
            </w:r>
            <w:r w:rsidR="00400E7A">
              <w:rPr>
                <w:rFonts w:ascii="宋体" w:hAnsi="宋体" w:hint="eastAsia"/>
                <w:sz w:val="18"/>
                <w:szCs w:val="18"/>
              </w:rPr>
              <w:t xml:space="preserve"> ⑤效果很好</w:t>
            </w:r>
            <w:r w:rsidR="00400E7A" w:rsidRPr="002243FC">
              <w:rPr>
                <w:rFonts w:ascii="宋体" w:hAnsi="宋体" w:hint="eastAsia"/>
                <w:sz w:val="18"/>
                <w:szCs w:val="18"/>
              </w:rPr>
              <w:t>□</w:t>
            </w:r>
          </w:p>
        </w:tc>
      </w:tr>
      <w:tr w:rsidR="002A4A4B" w:rsidTr="00FC4463">
        <w:trPr>
          <w:trHeight w:val="57"/>
          <w:jc w:val="center"/>
        </w:trPr>
        <w:tc>
          <w:tcPr>
            <w:tcW w:w="3867" w:type="dxa"/>
            <w:vAlign w:val="center"/>
          </w:tcPr>
          <w:p w:rsidR="002A4A4B" w:rsidRDefault="002A4A4B" w:rsidP="002A4A4B">
            <w:pPr>
              <w:rPr>
                <w:b/>
                <w:sz w:val="18"/>
                <w:szCs w:val="18"/>
              </w:rPr>
            </w:pPr>
            <w:r w:rsidRPr="002A4A4B">
              <w:rPr>
                <w:rFonts w:hint="eastAsia"/>
                <w:b/>
                <w:sz w:val="18"/>
                <w:szCs w:val="18"/>
              </w:rPr>
              <w:t>减少警戒区内船舶航向随意设定的效果</w:t>
            </w:r>
          </w:p>
          <w:p w:rsidR="002A4A4B" w:rsidRPr="006019CD" w:rsidRDefault="002A4A4B" w:rsidP="002A4A4B">
            <w:pPr>
              <w:rPr>
                <w:rFonts w:ascii="Calibri" w:hAnsi="Calibri"/>
              </w:rPr>
            </w:pPr>
            <w:r>
              <w:rPr>
                <w:rFonts w:hint="eastAsia"/>
                <w:b/>
                <w:sz w:val="18"/>
                <w:szCs w:val="18"/>
              </w:rPr>
              <w:t>（设置了推荐交通流方向）</w:t>
            </w:r>
          </w:p>
        </w:tc>
        <w:tc>
          <w:tcPr>
            <w:tcW w:w="5656" w:type="dxa"/>
            <w:gridSpan w:val="2"/>
            <w:vAlign w:val="center"/>
          </w:tcPr>
          <w:p w:rsidR="002A4A4B" w:rsidRDefault="003771A3" w:rsidP="00FC4463">
            <w:pPr>
              <w:jc w:val="center"/>
              <w:rPr>
                <w:b/>
                <w:sz w:val="24"/>
              </w:rPr>
            </w:pPr>
            <w:r w:rsidRPr="002243FC">
              <w:rPr>
                <w:rFonts w:ascii="宋体" w:hAnsi="宋体"/>
                <w:sz w:val="18"/>
                <w:szCs w:val="18"/>
              </w:rPr>
              <w:fldChar w:fldCharType="begin"/>
            </w:r>
            <w:r w:rsidR="00400E7A" w:rsidRPr="002243FC">
              <w:rPr>
                <w:rFonts w:ascii="宋体" w:hAnsi="宋体" w:hint="eastAsia"/>
                <w:sz w:val="18"/>
                <w:szCs w:val="18"/>
              </w:rPr>
              <w:instrText>= 1 \* GB3</w:instrText>
            </w:r>
            <w:r w:rsidRPr="002243FC">
              <w:rPr>
                <w:rFonts w:ascii="宋体" w:hAnsi="宋体"/>
                <w:sz w:val="18"/>
                <w:szCs w:val="18"/>
              </w:rPr>
              <w:fldChar w:fldCharType="separate"/>
            </w:r>
            <w:r w:rsidR="00400E7A" w:rsidRPr="002243FC">
              <w:rPr>
                <w:rFonts w:ascii="宋体" w:hAnsi="宋体" w:hint="eastAsia"/>
                <w:noProof/>
                <w:sz w:val="18"/>
                <w:szCs w:val="18"/>
              </w:rPr>
              <w:t>①</w:t>
            </w:r>
            <w:r w:rsidRPr="002243FC">
              <w:rPr>
                <w:rFonts w:ascii="宋体" w:hAnsi="宋体"/>
                <w:sz w:val="18"/>
                <w:szCs w:val="18"/>
              </w:rPr>
              <w:fldChar w:fldCharType="end"/>
            </w:r>
            <w:r w:rsidR="00400E7A" w:rsidRPr="002243FC">
              <w:rPr>
                <w:rFonts w:ascii="宋体" w:hAnsi="宋体" w:hint="eastAsia"/>
                <w:sz w:val="18"/>
                <w:szCs w:val="18"/>
              </w:rPr>
              <w:t>效果</w:t>
            </w:r>
            <w:r w:rsidR="00400E7A">
              <w:rPr>
                <w:rFonts w:ascii="宋体" w:hAnsi="宋体" w:hint="eastAsia"/>
                <w:sz w:val="18"/>
                <w:szCs w:val="18"/>
              </w:rPr>
              <w:t>差</w:t>
            </w:r>
            <w:r w:rsidR="00400E7A" w:rsidRPr="002243FC">
              <w:rPr>
                <w:rFonts w:ascii="宋体" w:hAnsi="宋体" w:hint="eastAsia"/>
                <w:sz w:val="18"/>
                <w:szCs w:val="18"/>
              </w:rPr>
              <w:t>□</w:t>
            </w:r>
            <w:r w:rsidR="00400E7A">
              <w:rPr>
                <w:rFonts w:ascii="宋体" w:hAnsi="宋体" w:hint="eastAsia"/>
                <w:sz w:val="18"/>
                <w:szCs w:val="18"/>
              </w:rPr>
              <w:t xml:space="preserve"> ②效果较差</w:t>
            </w:r>
            <w:r w:rsidR="00400E7A" w:rsidRPr="002243FC">
              <w:rPr>
                <w:rFonts w:ascii="宋体" w:hAnsi="宋体" w:hint="eastAsia"/>
                <w:sz w:val="18"/>
                <w:szCs w:val="18"/>
              </w:rPr>
              <w:t>□ ③</w:t>
            </w:r>
            <w:r w:rsidR="00400E7A">
              <w:rPr>
                <w:rFonts w:ascii="宋体" w:hAnsi="宋体" w:hint="eastAsia"/>
                <w:sz w:val="18"/>
                <w:szCs w:val="18"/>
              </w:rPr>
              <w:t>无效果</w:t>
            </w:r>
            <w:r w:rsidR="00400E7A" w:rsidRPr="002243FC">
              <w:rPr>
                <w:rFonts w:ascii="宋体" w:hAnsi="宋体" w:hint="eastAsia"/>
                <w:sz w:val="18"/>
                <w:szCs w:val="18"/>
              </w:rPr>
              <w:t>□</w:t>
            </w:r>
            <w:r w:rsidR="00400E7A">
              <w:rPr>
                <w:rFonts w:ascii="宋体" w:hAnsi="宋体" w:hint="eastAsia"/>
                <w:sz w:val="18"/>
                <w:szCs w:val="18"/>
              </w:rPr>
              <w:t xml:space="preserve"> ④效果好</w:t>
            </w:r>
            <w:r w:rsidR="00400E7A" w:rsidRPr="002243FC">
              <w:rPr>
                <w:rFonts w:ascii="宋体" w:hAnsi="宋体" w:hint="eastAsia"/>
                <w:sz w:val="18"/>
                <w:szCs w:val="18"/>
              </w:rPr>
              <w:t>□</w:t>
            </w:r>
            <w:r w:rsidR="00400E7A">
              <w:rPr>
                <w:rFonts w:ascii="宋体" w:hAnsi="宋体" w:hint="eastAsia"/>
                <w:sz w:val="18"/>
                <w:szCs w:val="18"/>
              </w:rPr>
              <w:t xml:space="preserve"> ⑤效果很好</w:t>
            </w:r>
            <w:r w:rsidR="00400E7A" w:rsidRPr="002243FC">
              <w:rPr>
                <w:rFonts w:ascii="宋体" w:hAnsi="宋体" w:hint="eastAsia"/>
                <w:sz w:val="18"/>
                <w:szCs w:val="18"/>
              </w:rPr>
              <w:t>□</w:t>
            </w:r>
          </w:p>
        </w:tc>
      </w:tr>
      <w:tr w:rsidR="002A4A4B" w:rsidTr="00FC4463">
        <w:trPr>
          <w:trHeight w:val="57"/>
          <w:jc w:val="center"/>
        </w:trPr>
        <w:tc>
          <w:tcPr>
            <w:tcW w:w="3867" w:type="dxa"/>
            <w:vAlign w:val="center"/>
          </w:tcPr>
          <w:p w:rsidR="002A4A4B" w:rsidRDefault="002A4A4B" w:rsidP="00F65339">
            <w:pPr>
              <w:jc w:val="both"/>
              <w:rPr>
                <w:b/>
                <w:sz w:val="24"/>
              </w:rPr>
            </w:pPr>
            <w:r w:rsidRPr="00776DB0">
              <w:rPr>
                <w:rFonts w:hint="eastAsia"/>
                <w:b/>
                <w:sz w:val="18"/>
                <w:szCs w:val="18"/>
              </w:rPr>
              <w:t>与</w:t>
            </w:r>
            <w:r w:rsidR="00DF40E8">
              <w:rPr>
                <w:rFonts w:hint="eastAsia"/>
                <w:b/>
                <w:sz w:val="18"/>
                <w:szCs w:val="18"/>
              </w:rPr>
              <w:t>周边船舶定线制的</w:t>
            </w:r>
            <w:r w:rsidRPr="00776DB0">
              <w:rPr>
                <w:rFonts w:hint="eastAsia"/>
                <w:b/>
                <w:sz w:val="18"/>
                <w:szCs w:val="18"/>
              </w:rPr>
              <w:t>对接</w:t>
            </w:r>
            <w:r w:rsidR="00001C44">
              <w:rPr>
                <w:rFonts w:hint="eastAsia"/>
                <w:b/>
                <w:sz w:val="18"/>
                <w:szCs w:val="18"/>
              </w:rPr>
              <w:t>（将原定线制整体南</w:t>
            </w:r>
            <w:r w:rsidR="004950A8">
              <w:rPr>
                <w:rFonts w:hint="eastAsia"/>
                <w:b/>
                <w:sz w:val="18"/>
                <w:szCs w:val="18"/>
              </w:rPr>
              <w:t>移约</w:t>
            </w:r>
            <w:r w:rsidR="004950A8">
              <w:rPr>
                <w:rFonts w:hint="eastAsia"/>
                <w:b/>
                <w:sz w:val="18"/>
                <w:szCs w:val="18"/>
              </w:rPr>
              <w:t>0.6</w:t>
            </w:r>
            <w:r w:rsidR="004950A8">
              <w:rPr>
                <w:rFonts w:hint="eastAsia"/>
                <w:b/>
                <w:sz w:val="18"/>
                <w:szCs w:val="18"/>
              </w:rPr>
              <w:t>海里</w:t>
            </w:r>
            <w:r w:rsidR="00F65339">
              <w:rPr>
                <w:rFonts w:hint="eastAsia"/>
                <w:b/>
                <w:sz w:val="18"/>
                <w:szCs w:val="18"/>
              </w:rPr>
              <w:t xml:space="preserve">, </w:t>
            </w:r>
            <w:r w:rsidR="00F65339">
              <w:rPr>
                <w:rFonts w:hint="eastAsia"/>
                <w:b/>
                <w:sz w:val="18"/>
                <w:szCs w:val="18"/>
              </w:rPr>
              <w:t>与东博寮水道的对接</w:t>
            </w:r>
            <w:r w:rsidR="004950A8">
              <w:rPr>
                <w:rFonts w:hint="eastAsia"/>
                <w:b/>
                <w:sz w:val="18"/>
                <w:szCs w:val="18"/>
              </w:rPr>
              <w:t>）</w:t>
            </w:r>
          </w:p>
        </w:tc>
        <w:tc>
          <w:tcPr>
            <w:tcW w:w="5656" w:type="dxa"/>
            <w:gridSpan w:val="2"/>
            <w:vAlign w:val="center"/>
          </w:tcPr>
          <w:p w:rsidR="002A4A4B" w:rsidRDefault="003771A3" w:rsidP="00FC4463">
            <w:pPr>
              <w:jc w:val="center"/>
              <w:rPr>
                <w:b/>
                <w:sz w:val="24"/>
              </w:rPr>
            </w:pPr>
            <w:r w:rsidRPr="002243FC">
              <w:rPr>
                <w:rFonts w:ascii="宋体" w:hAnsi="宋体"/>
                <w:sz w:val="18"/>
                <w:szCs w:val="18"/>
              </w:rPr>
              <w:fldChar w:fldCharType="begin"/>
            </w:r>
            <w:r w:rsidR="00400E7A" w:rsidRPr="002243FC">
              <w:rPr>
                <w:rFonts w:ascii="宋体" w:hAnsi="宋体" w:hint="eastAsia"/>
                <w:sz w:val="18"/>
                <w:szCs w:val="18"/>
              </w:rPr>
              <w:instrText>= 1 \* GB3</w:instrText>
            </w:r>
            <w:r w:rsidRPr="002243FC">
              <w:rPr>
                <w:rFonts w:ascii="宋体" w:hAnsi="宋体"/>
                <w:sz w:val="18"/>
                <w:szCs w:val="18"/>
              </w:rPr>
              <w:fldChar w:fldCharType="separate"/>
            </w:r>
            <w:r w:rsidR="00400E7A" w:rsidRPr="002243FC">
              <w:rPr>
                <w:rFonts w:ascii="宋体" w:hAnsi="宋体" w:hint="eastAsia"/>
                <w:noProof/>
                <w:sz w:val="18"/>
                <w:szCs w:val="18"/>
              </w:rPr>
              <w:t>①</w:t>
            </w:r>
            <w:r w:rsidRPr="002243FC">
              <w:rPr>
                <w:rFonts w:ascii="宋体" w:hAnsi="宋体"/>
                <w:sz w:val="18"/>
                <w:szCs w:val="18"/>
              </w:rPr>
              <w:fldChar w:fldCharType="end"/>
            </w:r>
            <w:r w:rsidR="00400E7A" w:rsidRPr="002243FC">
              <w:rPr>
                <w:rFonts w:ascii="宋体" w:hAnsi="宋体" w:hint="eastAsia"/>
                <w:sz w:val="18"/>
                <w:szCs w:val="18"/>
              </w:rPr>
              <w:t>效果</w:t>
            </w:r>
            <w:r w:rsidR="00400E7A">
              <w:rPr>
                <w:rFonts w:ascii="宋体" w:hAnsi="宋体" w:hint="eastAsia"/>
                <w:sz w:val="18"/>
                <w:szCs w:val="18"/>
              </w:rPr>
              <w:t>差</w:t>
            </w:r>
            <w:r w:rsidR="00400E7A" w:rsidRPr="002243FC">
              <w:rPr>
                <w:rFonts w:ascii="宋体" w:hAnsi="宋体" w:hint="eastAsia"/>
                <w:sz w:val="18"/>
                <w:szCs w:val="18"/>
              </w:rPr>
              <w:t>□</w:t>
            </w:r>
            <w:r w:rsidR="00400E7A">
              <w:rPr>
                <w:rFonts w:ascii="宋体" w:hAnsi="宋体" w:hint="eastAsia"/>
                <w:sz w:val="18"/>
                <w:szCs w:val="18"/>
              </w:rPr>
              <w:t xml:space="preserve"> ②效果较差</w:t>
            </w:r>
            <w:r w:rsidR="00400E7A" w:rsidRPr="002243FC">
              <w:rPr>
                <w:rFonts w:ascii="宋体" w:hAnsi="宋体" w:hint="eastAsia"/>
                <w:sz w:val="18"/>
                <w:szCs w:val="18"/>
              </w:rPr>
              <w:t>□ ③</w:t>
            </w:r>
            <w:r w:rsidR="00400E7A">
              <w:rPr>
                <w:rFonts w:ascii="宋体" w:hAnsi="宋体" w:hint="eastAsia"/>
                <w:sz w:val="18"/>
                <w:szCs w:val="18"/>
              </w:rPr>
              <w:t>无效果</w:t>
            </w:r>
            <w:r w:rsidR="00400E7A" w:rsidRPr="002243FC">
              <w:rPr>
                <w:rFonts w:ascii="宋体" w:hAnsi="宋体" w:hint="eastAsia"/>
                <w:sz w:val="18"/>
                <w:szCs w:val="18"/>
              </w:rPr>
              <w:t>□</w:t>
            </w:r>
            <w:r w:rsidR="00400E7A">
              <w:rPr>
                <w:rFonts w:ascii="宋体" w:hAnsi="宋体" w:hint="eastAsia"/>
                <w:sz w:val="18"/>
                <w:szCs w:val="18"/>
              </w:rPr>
              <w:t xml:space="preserve"> ④效果好</w:t>
            </w:r>
            <w:r w:rsidR="00400E7A" w:rsidRPr="002243FC">
              <w:rPr>
                <w:rFonts w:ascii="宋体" w:hAnsi="宋体" w:hint="eastAsia"/>
                <w:sz w:val="18"/>
                <w:szCs w:val="18"/>
              </w:rPr>
              <w:t>□</w:t>
            </w:r>
            <w:r w:rsidR="00400E7A">
              <w:rPr>
                <w:rFonts w:ascii="宋体" w:hAnsi="宋体" w:hint="eastAsia"/>
                <w:sz w:val="18"/>
                <w:szCs w:val="18"/>
              </w:rPr>
              <w:t xml:space="preserve"> ⑤效果很好</w:t>
            </w:r>
            <w:r w:rsidR="00400E7A" w:rsidRPr="002243FC">
              <w:rPr>
                <w:rFonts w:ascii="宋体" w:hAnsi="宋体" w:hint="eastAsia"/>
                <w:sz w:val="18"/>
                <w:szCs w:val="18"/>
              </w:rPr>
              <w:t>□</w:t>
            </w:r>
          </w:p>
        </w:tc>
      </w:tr>
      <w:tr w:rsidR="002A4A4B" w:rsidTr="00FC4463">
        <w:trPr>
          <w:trHeight w:val="57"/>
          <w:jc w:val="center"/>
        </w:trPr>
        <w:tc>
          <w:tcPr>
            <w:tcW w:w="3867" w:type="dxa"/>
            <w:vAlign w:val="center"/>
          </w:tcPr>
          <w:p w:rsidR="002A4A4B" w:rsidRDefault="002A4A4B" w:rsidP="002A4A4B">
            <w:pPr>
              <w:jc w:val="both"/>
              <w:rPr>
                <w:b/>
                <w:sz w:val="24"/>
              </w:rPr>
            </w:pPr>
            <w:r w:rsidRPr="00776DB0">
              <w:rPr>
                <w:rFonts w:hint="eastAsia"/>
                <w:b/>
                <w:sz w:val="18"/>
                <w:szCs w:val="18"/>
              </w:rPr>
              <w:t>指导让清或通过捕鱼船</w:t>
            </w:r>
          </w:p>
        </w:tc>
        <w:tc>
          <w:tcPr>
            <w:tcW w:w="5656" w:type="dxa"/>
            <w:gridSpan w:val="2"/>
            <w:vAlign w:val="center"/>
          </w:tcPr>
          <w:p w:rsidR="002A4A4B" w:rsidRDefault="003771A3" w:rsidP="00FC4463">
            <w:pPr>
              <w:jc w:val="center"/>
              <w:rPr>
                <w:b/>
                <w:sz w:val="24"/>
              </w:rPr>
            </w:pPr>
            <w:r w:rsidRPr="002243FC">
              <w:rPr>
                <w:rFonts w:ascii="宋体" w:hAnsi="宋体"/>
                <w:sz w:val="18"/>
                <w:szCs w:val="18"/>
              </w:rPr>
              <w:fldChar w:fldCharType="begin"/>
            </w:r>
            <w:r w:rsidR="00400E7A" w:rsidRPr="002243FC">
              <w:rPr>
                <w:rFonts w:ascii="宋体" w:hAnsi="宋体" w:hint="eastAsia"/>
                <w:sz w:val="18"/>
                <w:szCs w:val="18"/>
              </w:rPr>
              <w:instrText>= 1 \* GB3</w:instrText>
            </w:r>
            <w:r w:rsidRPr="002243FC">
              <w:rPr>
                <w:rFonts w:ascii="宋体" w:hAnsi="宋体"/>
                <w:sz w:val="18"/>
                <w:szCs w:val="18"/>
              </w:rPr>
              <w:fldChar w:fldCharType="separate"/>
            </w:r>
            <w:r w:rsidR="00400E7A" w:rsidRPr="002243FC">
              <w:rPr>
                <w:rFonts w:ascii="宋体" w:hAnsi="宋体" w:hint="eastAsia"/>
                <w:noProof/>
                <w:sz w:val="18"/>
                <w:szCs w:val="18"/>
              </w:rPr>
              <w:t>①</w:t>
            </w:r>
            <w:r w:rsidRPr="002243FC">
              <w:rPr>
                <w:rFonts w:ascii="宋体" w:hAnsi="宋体"/>
                <w:sz w:val="18"/>
                <w:szCs w:val="18"/>
              </w:rPr>
              <w:fldChar w:fldCharType="end"/>
            </w:r>
            <w:r w:rsidR="00400E7A" w:rsidRPr="002243FC">
              <w:rPr>
                <w:rFonts w:ascii="宋体" w:hAnsi="宋体" w:hint="eastAsia"/>
                <w:sz w:val="18"/>
                <w:szCs w:val="18"/>
              </w:rPr>
              <w:t>效果</w:t>
            </w:r>
            <w:r w:rsidR="00400E7A">
              <w:rPr>
                <w:rFonts w:ascii="宋体" w:hAnsi="宋体" w:hint="eastAsia"/>
                <w:sz w:val="18"/>
                <w:szCs w:val="18"/>
              </w:rPr>
              <w:t>差</w:t>
            </w:r>
            <w:r w:rsidR="00400E7A" w:rsidRPr="002243FC">
              <w:rPr>
                <w:rFonts w:ascii="宋体" w:hAnsi="宋体" w:hint="eastAsia"/>
                <w:sz w:val="18"/>
                <w:szCs w:val="18"/>
              </w:rPr>
              <w:t>□</w:t>
            </w:r>
            <w:r w:rsidR="00400E7A">
              <w:rPr>
                <w:rFonts w:ascii="宋体" w:hAnsi="宋体" w:hint="eastAsia"/>
                <w:sz w:val="18"/>
                <w:szCs w:val="18"/>
              </w:rPr>
              <w:t xml:space="preserve"> ②效果较差</w:t>
            </w:r>
            <w:r w:rsidR="00400E7A" w:rsidRPr="002243FC">
              <w:rPr>
                <w:rFonts w:ascii="宋体" w:hAnsi="宋体" w:hint="eastAsia"/>
                <w:sz w:val="18"/>
                <w:szCs w:val="18"/>
              </w:rPr>
              <w:t>□ ③</w:t>
            </w:r>
            <w:r w:rsidR="00400E7A">
              <w:rPr>
                <w:rFonts w:ascii="宋体" w:hAnsi="宋体" w:hint="eastAsia"/>
                <w:sz w:val="18"/>
                <w:szCs w:val="18"/>
              </w:rPr>
              <w:t>无效果</w:t>
            </w:r>
            <w:r w:rsidR="00400E7A" w:rsidRPr="002243FC">
              <w:rPr>
                <w:rFonts w:ascii="宋体" w:hAnsi="宋体" w:hint="eastAsia"/>
                <w:sz w:val="18"/>
                <w:szCs w:val="18"/>
              </w:rPr>
              <w:t>□</w:t>
            </w:r>
            <w:r w:rsidR="00400E7A">
              <w:rPr>
                <w:rFonts w:ascii="宋体" w:hAnsi="宋体" w:hint="eastAsia"/>
                <w:sz w:val="18"/>
                <w:szCs w:val="18"/>
              </w:rPr>
              <w:t xml:space="preserve"> ④效果好</w:t>
            </w:r>
            <w:r w:rsidR="00400E7A" w:rsidRPr="002243FC">
              <w:rPr>
                <w:rFonts w:ascii="宋体" w:hAnsi="宋体" w:hint="eastAsia"/>
                <w:sz w:val="18"/>
                <w:szCs w:val="18"/>
              </w:rPr>
              <w:t>□</w:t>
            </w:r>
            <w:r w:rsidR="00400E7A">
              <w:rPr>
                <w:rFonts w:ascii="宋体" w:hAnsi="宋体" w:hint="eastAsia"/>
                <w:sz w:val="18"/>
                <w:szCs w:val="18"/>
              </w:rPr>
              <w:t xml:space="preserve"> ⑤效果很好</w:t>
            </w:r>
            <w:r w:rsidR="00400E7A" w:rsidRPr="002243FC">
              <w:rPr>
                <w:rFonts w:ascii="宋体" w:hAnsi="宋体" w:hint="eastAsia"/>
                <w:sz w:val="18"/>
                <w:szCs w:val="18"/>
              </w:rPr>
              <w:t>□</w:t>
            </w:r>
          </w:p>
        </w:tc>
      </w:tr>
    </w:tbl>
    <w:p w:rsidR="00C5033F" w:rsidRDefault="00C5033F" w:rsidP="00A52503">
      <w:pPr>
        <w:adjustRightInd w:val="0"/>
        <w:snapToGrid w:val="0"/>
        <w:spacing w:line="324" w:lineRule="auto"/>
        <w:ind w:firstLineChars="200" w:firstLine="422"/>
        <w:jc w:val="center"/>
        <w:rPr>
          <w:rFonts w:ascii="宋体" w:hAnsi="宋体"/>
          <w:b/>
          <w:szCs w:val="21"/>
        </w:rPr>
      </w:pPr>
    </w:p>
    <w:p w:rsidR="00CF1003" w:rsidRPr="00D53043" w:rsidRDefault="00CF1003"/>
    <w:sectPr w:rsidR="00CF1003" w:rsidRPr="00D53043" w:rsidSect="005B76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B16" w:rsidRDefault="00850B16" w:rsidP="00A52503">
      <w:pPr>
        <w:spacing w:line="240" w:lineRule="auto"/>
      </w:pPr>
      <w:r>
        <w:separator/>
      </w:r>
    </w:p>
  </w:endnote>
  <w:endnote w:type="continuationSeparator" w:id="0">
    <w:p w:rsidR="00850B16" w:rsidRDefault="00850B16" w:rsidP="00A525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B16" w:rsidRDefault="00850B16" w:rsidP="00A52503">
      <w:pPr>
        <w:spacing w:line="240" w:lineRule="auto"/>
      </w:pPr>
      <w:r>
        <w:separator/>
      </w:r>
    </w:p>
  </w:footnote>
  <w:footnote w:type="continuationSeparator" w:id="0">
    <w:p w:rsidR="00850B16" w:rsidRDefault="00850B16" w:rsidP="00A5250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03697"/>
    <w:multiLevelType w:val="hybridMultilevel"/>
    <w:tmpl w:val="B46E660A"/>
    <w:lvl w:ilvl="0" w:tplc="6B2CE32C">
      <w:start w:val="1"/>
      <w:numFmt w:val="decimalEnclosedCircle"/>
      <w:lvlText w:val="%1"/>
      <w:lvlJc w:val="left"/>
      <w:pPr>
        <w:ind w:left="360" w:hanging="360"/>
      </w:pPr>
      <w:rPr>
        <w:rFonts w:hint="default"/>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2913B51"/>
    <w:multiLevelType w:val="hybridMultilevel"/>
    <w:tmpl w:val="26C6DE38"/>
    <w:lvl w:ilvl="0" w:tplc="F746BCA2">
      <w:start w:val="1"/>
      <w:numFmt w:val="decimalEnclosedCircle"/>
      <w:lvlText w:val="%1"/>
      <w:lvlJc w:val="left"/>
      <w:pPr>
        <w:ind w:left="360" w:hanging="360"/>
      </w:pPr>
      <w:rPr>
        <w:rFonts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D065A8D"/>
    <w:multiLevelType w:val="hybridMultilevel"/>
    <w:tmpl w:val="82DCC690"/>
    <w:lvl w:ilvl="0" w:tplc="8416B864">
      <w:start w:val="1"/>
      <w:numFmt w:val="decimalEnclosedCircle"/>
      <w:lvlText w:val="%1"/>
      <w:lvlJc w:val="left"/>
      <w:pPr>
        <w:ind w:left="360" w:hanging="360"/>
      </w:pPr>
      <w:rPr>
        <w:rFonts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1EBE"/>
    <w:rsid w:val="00001C44"/>
    <w:rsid w:val="0002672C"/>
    <w:rsid w:val="00033074"/>
    <w:rsid w:val="0007528C"/>
    <w:rsid w:val="000E7FC5"/>
    <w:rsid w:val="00112BCC"/>
    <w:rsid w:val="001449CD"/>
    <w:rsid w:val="00226D40"/>
    <w:rsid w:val="002A4A4B"/>
    <w:rsid w:val="00307B99"/>
    <w:rsid w:val="00363639"/>
    <w:rsid w:val="003771A3"/>
    <w:rsid w:val="00395307"/>
    <w:rsid w:val="003C07FC"/>
    <w:rsid w:val="00400E47"/>
    <w:rsid w:val="00400E7A"/>
    <w:rsid w:val="0042396A"/>
    <w:rsid w:val="004367F0"/>
    <w:rsid w:val="00437162"/>
    <w:rsid w:val="00455A3E"/>
    <w:rsid w:val="004950A8"/>
    <w:rsid w:val="004C0744"/>
    <w:rsid w:val="004E6FA5"/>
    <w:rsid w:val="0051526B"/>
    <w:rsid w:val="005B763D"/>
    <w:rsid w:val="00624895"/>
    <w:rsid w:val="00635318"/>
    <w:rsid w:val="00657C73"/>
    <w:rsid w:val="00666C91"/>
    <w:rsid w:val="006E7665"/>
    <w:rsid w:val="0070663E"/>
    <w:rsid w:val="00735690"/>
    <w:rsid w:val="0081489D"/>
    <w:rsid w:val="00823C70"/>
    <w:rsid w:val="00850B16"/>
    <w:rsid w:val="00857758"/>
    <w:rsid w:val="00964AA0"/>
    <w:rsid w:val="00970626"/>
    <w:rsid w:val="00A52503"/>
    <w:rsid w:val="00B07492"/>
    <w:rsid w:val="00BB5B04"/>
    <w:rsid w:val="00C10CFF"/>
    <w:rsid w:val="00C21E2B"/>
    <w:rsid w:val="00C24BA0"/>
    <w:rsid w:val="00C5033F"/>
    <w:rsid w:val="00C84E87"/>
    <w:rsid w:val="00C91848"/>
    <w:rsid w:val="00CF1003"/>
    <w:rsid w:val="00D140BE"/>
    <w:rsid w:val="00D53043"/>
    <w:rsid w:val="00D5498F"/>
    <w:rsid w:val="00D66754"/>
    <w:rsid w:val="00D75947"/>
    <w:rsid w:val="00DB736A"/>
    <w:rsid w:val="00DE049F"/>
    <w:rsid w:val="00DE7F71"/>
    <w:rsid w:val="00DF3A81"/>
    <w:rsid w:val="00DF40E8"/>
    <w:rsid w:val="00E04245"/>
    <w:rsid w:val="00F10071"/>
    <w:rsid w:val="00F50C8A"/>
    <w:rsid w:val="00F61EBE"/>
    <w:rsid w:val="00F65339"/>
    <w:rsid w:val="00F716A7"/>
    <w:rsid w:val="00FC44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014AC40-37DC-43B0-A9E2-4AA486E8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503"/>
    <w:pPr>
      <w:spacing w:line="30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2503"/>
    <w:pPr>
      <w:widowControl w:val="0"/>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52503"/>
    <w:rPr>
      <w:sz w:val="18"/>
      <w:szCs w:val="18"/>
    </w:rPr>
  </w:style>
  <w:style w:type="paragraph" w:styleId="a4">
    <w:name w:val="footer"/>
    <w:basedOn w:val="a"/>
    <w:link w:val="Char0"/>
    <w:uiPriority w:val="99"/>
    <w:unhideWhenUsed/>
    <w:rsid w:val="00A52503"/>
    <w:pPr>
      <w:widowControl w:val="0"/>
      <w:tabs>
        <w:tab w:val="center" w:pos="4153"/>
        <w:tab w:val="right" w:pos="8306"/>
      </w:tabs>
      <w:snapToGrid w:val="0"/>
      <w:spacing w:line="240" w:lineRule="auto"/>
    </w:pPr>
    <w:rPr>
      <w:rFonts w:asciiTheme="minorHAnsi" w:eastAsiaTheme="minorEastAsia" w:hAnsiTheme="minorHAnsi" w:cstheme="minorBidi"/>
      <w:sz w:val="18"/>
      <w:szCs w:val="18"/>
    </w:rPr>
  </w:style>
  <w:style w:type="character" w:customStyle="1" w:styleId="Char0">
    <w:name w:val="页脚 Char"/>
    <w:basedOn w:val="a0"/>
    <w:link w:val="a4"/>
    <w:uiPriority w:val="99"/>
    <w:rsid w:val="00A52503"/>
    <w:rPr>
      <w:sz w:val="18"/>
      <w:szCs w:val="18"/>
    </w:rPr>
  </w:style>
  <w:style w:type="character" w:customStyle="1" w:styleId="3Char">
    <w:name w:val="标题 3 Char"/>
    <w:rsid w:val="00A52503"/>
    <w:rPr>
      <w:rFonts w:eastAsia="宋体"/>
      <w:b/>
      <w:bCs/>
      <w:kern w:val="2"/>
      <w:sz w:val="32"/>
      <w:szCs w:val="32"/>
      <w:lang w:val="en-US" w:eastAsia="zh-CN" w:bidi="ar-SA"/>
    </w:rPr>
  </w:style>
  <w:style w:type="table" w:styleId="a5">
    <w:name w:val="Table Grid"/>
    <w:basedOn w:val="a1"/>
    <w:uiPriority w:val="59"/>
    <w:rsid w:val="00A5250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E049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334</Words>
  <Characters>1905</Characters>
  <Application>Microsoft Office Word</Application>
  <DocSecurity>0</DocSecurity>
  <Lines>15</Lines>
  <Paragraphs>4</Paragraphs>
  <ScaleCrop>false</ScaleCrop>
  <Company>Microsoft</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Hero</dc:creator>
  <cp:lastModifiedBy>우֊쯠ݵ</cp:lastModifiedBy>
  <cp:revision>19</cp:revision>
  <dcterms:created xsi:type="dcterms:W3CDTF">2015-09-25T00:54:00Z</dcterms:created>
  <dcterms:modified xsi:type="dcterms:W3CDTF">2015-11-13T09:16:00Z</dcterms:modified>
</cp:coreProperties>
</file>