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D2" w:rsidRPr="00976A10" w:rsidRDefault="00022CD2" w:rsidP="00022CD2">
      <w:pPr>
        <w:spacing w:line="360" w:lineRule="auto"/>
        <w:jc w:val="center"/>
        <w:outlineLvl w:val="0"/>
        <w:rPr>
          <w:rFonts w:ascii="方正小标宋简体" w:eastAsia="方正小标宋简体" w:hAnsiTheme="minorEastAsia"/>
          <w:sz w:val="36"/>
          <w:szCs w:val="36"/>
        </w:rPr>
      </w:pPr>
      <w:r w:rsidRPr="00976A10">
        <w:rPr>
          <w:rFonts w:ascii="方正小标宋简体" w:eastAsia="方正小标宋简体" w:hAnsiTheme="minorEastAsia" w:hint="eastAsia"/>
          <w:sz w:val="36"/>
          <w:szCs w:val="36"/>
        </w:rPr>
        <w:t>201</w:t>
      </w:r>
      <w:r w:rsidR="00261296" w:rsidRPr="00976A10">
        <w:rPr>
          <w:rFonts w:ascii="方正小标宋简体" w:eastAsia="方正小标宋简体" w:hAnsiTheme="minorEastAsia" w:hint="eastAsia"/>
          <w:sz w:val="36"/>
          <w:szCs w:val="36"/>
        </w:rPr>
        <w:t>9</w:t>
      </w:r>
      <w:r w:rsidRPr="00976A10">
        <w:rPr>
          <w:rFonts w:ascii="方正小标宋简体" w:eastAsia="方正小标宋简体" w:hAnsiTheme="minorEastAsia" w:hint="eastAsia"/>
          <w:sz w:val="36"/>
          <w:szCs w:val="36"/>
        </w:rPr>
        <w:t>年1月辖区水上交通安全形势分析报告</w:t>
      </w:r>
    </w:p>
    <w:p w:rsidR="00022CD2" w:rsidRDefault="00022CD2" w:rsidP="00924E63">
      <w:pPr>
        <w:spacing w:line="360" w:lineRule="auto"/>
        <w:ind w:firstLineChars="198" w:firstLine="596"/>
        <w:rPr>
          <w:rFonts w:ascii="仿宋_GB2312" w:eastAsia="仿宋_GB2312"/>
          <w:b/>
          <w:sz w:val="30"/>
          <w:szCs w:val="30"/>
        </w:rPr>
      </w:pPr>
    </w:p>
    <w:p w:rsidR="00022CD2" w:rsidRPr="00F1412E" w:rsidRDefault="00022CD2" w:rsidP="00F1412E">
      <w:pPr>
        <w:spacing w:line="360" w:lineRule="auto"/>
        <w:ind w:firstLineChars="198" w:firstLine="594"/>
        <w:rPr>
          <w:rFonts w:ascii="黑体" w:eastAsia="黑体" w:hAnsi="黑体"/>
          <w:sz w:val="30"/>
          <w:szCs w:val="30"/>
        </w:rPr>
      </w:pPr>
      <w:r w:rsidRPr="00F1412E">
        <w:rPr>
          <w:rFonts w:ascii="黑体" w:eastAsia="黑体" w:hAnsi="黑体" w:hint="eastAsia"/>
          <w:sz w:val="30"/>
          <w:szCs w:val="30"/>
        </w:rPr>
        <w:t>一、辖区安全</w:t>
      </w:r>
      <w:r w:rsidR="00744BB1" w:rsidRPr="00F1412E">
        <w:rPr>
          <w:rFonts w:ascii="黑体" w:eastAsia="黑体" w:hAnsi="黑体" w:hint="eastAsia"/>
          <w:sz w:val="30"/>
          <w:szCs w:val="30"/>
        </w:rPr>
        <w:t>形势</w:t>
      </w:r>
    </w:p>
    <w:p w:rsidR="00022CD2" w:rsidRPr="00DF6870" w:rsidRDefault="00726A64" w:rsidP="00924E63">
      <w:pPr>
        <w:snapToGrid w:val="0"/>
        <w:spacing w:line="500" w:lineRule="exact"/>
        <w:ind w:firstLineChars="200" w:firstLine="602"/>
        <w:rPr>
          <w:rFonts w:ascii="楷体" w:eastAsia="楷体" w:hAnsi="楷体"/>
          <w:b/>
          <w:sz w:val="32"/>
          <w:szCs w:val="32"/>
        </w:rPr>
      </w:pPr>
      <w:r w:rsidRPr="00DF6870">
        <w:rPr>
          <w:rFonts w:ascii="楷体" w:eastAsia="楷体" w:hAnsi="楷体" w:hint="eastAsia"/>
          <w:b/>
          <w:sz w:val="30"/>
          <w:szCs w:val="30"/>
        </w:rPr>
        <w:t>（一）</w:t>
      </w:r>
      <w:r w:rsidR="00022CD2" w:rsidRPr="00DF6870">
        <w:rPr>
          <w:rFonts w:ascii="楷体" w:eastAsia="楷体" w:hAnsi="楷体" w:hint="eastAsia"/>
          <w:b/>
          <w:sz w:val="30"/>
          <w:szCs w:val="30"/>
        </w:rPr>
        <w:t>事故四项指标</w:t>
      </w:r>
    </w:p>
    <w:p w:rsidR="00022CD2" w:rsidRPr="00DF6870" w:rsidRDefault="00022CD2" w:rsidP="00DF6870">
      <w:pPr>
        <w:spacing w:line="360" w:lineRule="auto"/>
        <w:ind w:leftChars="50" w:left="105" w:firstLineChars="150" w:firstLine="45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201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9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年1</w:t>
      </w:r>
      <w:r w:rsidR="007069CE">
        <w:rPr>
          <w:rFonts w:ascii="仿宋_GB2312" w:eastAsia="仿宋_GB2312" w:hint="eastAsia"/>
          <w:color w:val="000000" w:themeColor="text1"/>
          <w:sz w:val="30"/>
          <w:szCs w:val="30"/>
        </w:rPr>
        <w:t>月份，广东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局辖区发生列入统计范围的一般等级以上水上交通事故</w:t>
      </w:r>
      <w:r w:rsidR="00E31086" w:rsidRPr="00DF6870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="00726A64" w:rsidRPr="00DF6870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死亡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人</w:t>
      </w:r>
      <w:r w:rsidR="00726A64" w:rsidRPr="00DF6870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沉船</w:t>
      </w:r>
      <w:r w:rsidR="00E31086" w:rsidRPr="00DF6870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艘</w:t>
      </w:r>
      <w:r w:rsidR="00726A64" w:rsidRPr="00DF6870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直接经济损失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2210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万元，事故四项指标</w:t>
      </w:r>
      <w:r w:rsidR="00726A64" w:rsidRPr="00DF6870">
        <w:rPr>
          <w:rFonts w:ascii="仿宋_GB2312" w:eastAsia="仿宋_GB2312" w:hint="eastAsia"/>
          <w:color w:val="000000" w:themeColor="text1"/>
          <w:sz w:val="30"/>
          <w:szCs w:val="30"/>
        </w:rPr>
        <w:t>同比</w:t>
      </w:r>
      <w:r w:rsidR="00254063" w:rsidRPr="00DF6870">
        <w:rPr>
          <w:rFonts w:ascii="仿宋_GB2312" w:eastAsia="仿宋_GB2312" w:hint="eastAsia"/>
          <w:color w:val="000000" w:themeColor="text1"/>
          <w:sz w:val="30"/>
          <w:szCs w:val="30"/>
        </w:rPr>
        <w:t>去年1月</w:t>
      </w:r>
      <w:r w:rsidR="00254063" w:rsidRPr="00DF6870">
        <w:rPr>
          <w:rFonts w:ascii="仿宋_GB2312" w:eastAsia="仿宋_GB2312"/>
          <w:color w:val="000000" w:themeColor="text1"/>
          <w:sz w:val="30"/>
          <w:szCs w:val="30"/>
        </w:rPr>
        <w:t>份呈现</w:t>
      </w:r>
      <w:r w:rsidR="00303937" w:rsidRPr="00DF6870">
        <w:rPr>
          <w:rFonts w:ascii="仿宋_GB2312" w:eastAsia="仿宋_GB2312" w:hint="eastAsia"/>
          <w:color w:val="000000" w:themeColor="text1"/>
          <w:sz w:val="30"/>
          <w:szCs w:val="30"/>
        </w:rPr>
        <w:t>一降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两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平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一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升</w:t>
      </w:r>
      <w:r w:rsidR="00726A64" w:rsidRPr="00DF6870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死亡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失踪人数下降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50.0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%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事故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数和沉船艘数持平，直接经济损失上升</w:t>
      </w:r>
      <w:r w:rsidR="00261296" w:rsidRPr="00DF6870">
        <w:rPr>
          <w:rFonts w:ascii="仿宋_GB2312" w:eastAsia="仿宋_GB2312" w:hint="eastAsia"/>
          <w:color w:val="000000" w:themeColor="text1"/>
          <w:sz w:val="30"/>
          <w:szCs w:val="30"/>
        </w:rPr>
        <w:t>6</w:t>
      </w:r>
      <w:r w:rsidR="00261296" w:rsidRPr="00DF6870">
        <w:rPr>
          <w:rFonts w:ascii="仿宋_GB2312" w:eastAsia="仿宋_GB2312"/>
          <w:color w:val="000000" w:themeColor="text1"/>
          <w:sz w:val="30"/>
          <w:szCs w:val="30"/>
        </w:rPr>
        <w:t>01.6</w:t>
      </w:r>
      <w:r w:rsidR="00726A64" w:rsidRPr="00DF6870">
        <w:rPr>
          <w:rFonts w:ascii="仿宋_GB2312" w:eastAsia="仿宋_GB2312"/>
          <w:color w:val="000000" w:themeColor="text1"/>
          <w:sz w:val="30"/>
          <w:szCs w:val="30"/>
        </w:rPr>
        <w:t>%</w:t>
      </w:r>
      <w:r w:rsidR="00726A64" w:rsidRPr="00DF6870">
        <w:rPr>
          <w:rFonts w:ascii="仿宋_GB2312" w:eastAsia="仿宋_GB2312" w:hint="eastAsia"/>
          <w:color w:val="000000" w:themeColor="text1"/>
          <w:sz w:val="30"/>
          <w:szCs w:val="30"/>
        </w:rPr>
        <w:t>；环比则</w:t>
      </w:r>
      <w:r w:rsidR="00D8093C" w:rsidRPr="00DF6870">
        <w:rPr>
          <w:rFonts w:ascii="仿宋_GB2312" w:eastAsia="仿宋_GB2312" w:hint="eastAsia"/>
          <w:color w:val="000000" w:themeColor="text1"/>
          <w:sz w:val="30"/>
          <w:szCs w:val="30"/>
        </w:rPr>
        <w:t>两降</w:t>
      </w:r>
      <w:r w:rsidR="00303937" w:rsidRPr="00DF6870">
        <w:rPr>
          <w:rFonts w:ascii="仿宋_GB2312" w:eastAsia="仿宋_GB2312" w:hint="eastAsia"/>
          <w:color w:val="000000" w:themeColor="text1"/>
          <w:sz w:val="30"/>
          <w:szCs w:val="30"/>
        </w:rPr>
        <w:t>两</w:t>
      </w:r>
      <w:r w:rsidR="00303937" w:rsidRPr="00DF6870">
        <w:rPr>
          <w:rFonts w:ascii="仿宋_GB2312" w:eastAsia="仿宋_GB2312"/>
          <w:color w:val="000000" w:themeColor="text1"/>
          <w:sz w:val="30"/>
          <w:szCs w:val="30"/>
        </w:rPr>
        <w:t>升</w:t>
      </w:r>
      <w:r w:rsidRPr="00DF6870">
        <w:rPr>
          <w:rFonts w:ascii="仿宋_GB2312" w:eastAsia="仿宋_GB2312" w:hint="eastAsia"/>
          <w:color w:val="000000" w:themeColor="text1"/>
          <w:sz w:val="30"/>
          <w:szCs w:val="30"/>
        </w:rPr>
        <w:t>（见表1）。</w:t>
      </w:r>
    </w:p>
    <w:tbl>
      <w:tblPr>
        <w:tblW w:w="82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374"/>
        <w:gridCol w:w="1374"/>
        <w:gridCol w:w="1374"/>
        <w:gridCol w:w="2143"/>
      </w:tblGrid>
      <w:tr w:rsidR="00022CD2" w:rsidTr="00726A64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CD2" w:rsidRDefault="00022C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对比期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CD2" w:rsidRDefault="00022CD2" w:rsidP="0026129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事故（</w:t>
            </w:r>
            <w:r w:rsidR="0026129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起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CD2" w:rsidRDefault="00022C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死亡（人）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CD2" w:rsidRDefault="00022C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沉船（艘）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D2" w:rsidRDefault="00022CD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直接经济损失（万元）</w:t>
            </w:r>
          </w:p>
        </w:tc>
      </w:tr>
      <w:tr w:rsidR="00E31086" w:rsidTr="0090604C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086" w:rsidRDefault="00E31086" w:rsidP="0026129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bookmarkStart w:id="0" w:name="_Hlk163287886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</w:t>
            </w:r>
            <w:r w:rsidR="00261296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年1月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086" w:rsidRPr="00E31086" w:rsidRDefault="00261296" w:rsidP="00E310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086" w:rsidRPr="00E31086" w:rsidRDefault="00261296" w:rsidP="00E310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086" w:rsidRPr="00E31086" w:rsidRDefault="00261296" w:rsidP="00E310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086" w:rsidRPr="00E31086" w:rsidRDefault="00261296" w:rsidP="00E3108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2210</w:t>
            </w:r>
          </w:p>
        </w:tc>
      </w:tr>
      <w:tr w:rsidR="00D8093C" w:rsidTr="00842245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年1月</w:t>
            </w:r>
          </w:p>
        </w:tc>
        <w:tc>
          <w:tcPr>
            <w:tcW w:w="1374" w:type="dxa"/>
            <w:shd w:val="clear" w:color="auto" w:fill="auto"/>
            <w:noWrap/>
          </w:tcPr>
          <w:p w:rsidR="00D8093C" w:rsidRPr="00E31086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1086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374" w:type="dxa"/>
            <w:shd w:val="clear" w:color="auto" w:fill="auto"/>
            <w:noWrap/>
          </w:tcPr>
          <w:p w:rsidR="00D8093C" w:rsidRPr="00E31086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1086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374" w:type="dxa"/>
            <w:shd w:val="clear" w:color="auto" w:fill="auto"/>
            <w:noWrap/>
          </w:tcPr>
          <w:p w:rsidR="00D8093C" w:rsidRPr="00E31086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1086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2143" w:type="dxa"/>
          </w:tcPr>
          <w:p w:rsidR="00D8093C" w:rsidRPr="00E31086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E31086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315</w:t>
            </w:r>
          </w:p>
        </w:tc>
      </w:tr>
      <w:tr w:rsidR="00D8093C" w:rsidTr="00842245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同  比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3C" w:rsidRPr="00E31086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0.0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3C" w:rsidRPr="00E31086" w:rsidRDefault="00D8093C" w:rsidP="00D8093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-50.0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3C" w:rsidRPr="00E31086" w:rsidRDefault="00D8093C" w:rsidP="00D8093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0.0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3C" w:rsidRPr="00E31086" w:rsidRDefault="00D8093C" w:rsidP="00D8093C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601.6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</w:tr>
      <w:tr w:rsidR="00D8093C" w:rsidTr="003B68B9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2018年12月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2143" w:type="dxa"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1415</w:t>
            </w:r>
          </w:p>
        </w:tc>
      </w:tr>
      <w:tr w:rsidR="00D8093C" w:rsidTr="00D8093C">
        <w:trPr>
          <w:trHeight w:val="56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环  比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-20.0</w:t>
            </w: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+300.0</w:t>
            </w: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-</w:t>
            </w:r>
            <w:r w:rsidRPr="00D809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33.3</w:t>
            </w: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93C" w:rsidRPr="00D8093C" w:rsidRDefault="00D8093C" w:rsidP="00D8093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8093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+56.2</w:t>
            </w:r>
            <w:r w:rsidRPr="00D8093C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%</w:t>
            </w:r>
          </w:p>
        </w:tc>
      </w:tr>
    </w:tbl>
    <w:bookmarkEnd w:id="0"/>
    <w:p w:rsidR="00726A64" w:rsidRDefault="00022CD2" w:rsidP="00726A64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表1：1</w:t>
      </w:r>
      <w:r w:rsidR="00726A64">
        <w:rPr>
          <w:rFonts w:ascii="仿宋_GB2312" w:eastAsia="仿宋_GB2312" w:hint="eastAsia"/>
          <w:sz w:val="30"/>
          <w:szCs w:val="30"/>
        </w:rPr>
        <w:t>月份事故四项指标对比</w:t>
      </w:r>
    </w:p>
    <w:p w:rsidR="00744BB1" w:rsidRPr="00DF6870" w:rsidRDefault="00726A64" w:rsidP="00976A10">
      <w:pPr>
        <w:snapToGrid w:val="0"/>
        <w:spacing w:line="500" w:lineRule="exact"/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</w:t>
      </w:r>
      <w:r w:rsidR="00744BB1" w:rsidRPr="00DF6870">
        <w:rPr>
          <w:rFonts w:ascii="楷体" w:eastAsia="楷体" w:hAnsi="楷体" w:hint="eastAsia"/>
          <w:b/>
          <w:sz w:val="30"/>
          <w:szCs w:val="30"/>
        </w:rPr>
        <w:t>（二）险情情况</w:t>
      </w:r>
    </w:p>
    <w:p w:rsidR="00726A64" w:rsidRPr="00F21F7D" w:rsidRDefault="00744BB1" w:rsidP="00F21F7D">
      <w:pPr>
        <w:spacing w:line="360" w:lineRule="auto"/>
        <w:ind w:leftChars="50" w:left="105" w:firstLineChars="150" w:firstLine="45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据统计，广东局指挥中心1月份共接报警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37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宗，同比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去年1月份减少17.8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%；遇险人员共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380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人，获救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374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人，搜救成功率9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8.4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%；遇险船舶</w:t>
      </w:r>
      <w:r w:rsidR="00CD3D5E" w:rsidRPr="00F21F7D">
        <w:rPr>
          <w:rFonts w:ascii="仿宋_GB2312" w:eastAsia="仿宋_GB2312"/>
          <w:color w:val="000000" w:themeColor="text1"/>
          <w:sz w:val="30"/>
          <w:szCs w:val="30"/>
        </w:rPr>
        <w:t>4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8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艘，获救</w:t>
      </w:r>
      <w:r w:rsidR="00CD3D5E" w:rsidRPr="00F21F7D">
        <w:rPr>
          <w:rFonts w:ascii="仿宋_GB2312" w:eastAsia="仿宋_GB2312"/>
          <w:color w:val="000000" w:themeColor="text1"/>
          <w:sz w:val="30"/>
          <w:szCs w:val="30"/>
        </w:rPr>
        <w:t>4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艘，救助成功率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91.7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%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744BB1" w:rsidRPr="00F21F7D" w:rsidRDefault="00744BB1" w:rsidP="002D3CB0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综上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所述，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1月份</w:t>
      </w:r>
      <w:r w:rsidR="002D3CB0" w:rsidRPr="00F21F7D">
        <w:rPr>
          <w:rFonts w:ascii="仿宋_GB2312" w:eastAsia="仿宋_GB2312" w:hint="eastAsia"/>
          <w:color w:val="000000" w:themeColor="text1"/>
          <w:sz w:val="30"/>
          <w:szCs w:val="30"/>
        </w:rPr>
        <w:t>广东</w:t>
      </w:r>
      <w:r w:rsidR="002D3CB0" w:rsidRPr="00F21F7D">
        <w:rPr>
          <w:rFonts w:ascii="仿宋_GB2312" w:eastAsia="仿宋_GB2312"/>
          <w:color w:val="000000" w:themeColor="text1"/>
          <w:sz w:val="30"/>
          <w:szCs w:val="30"/>
        </w:rPr>
        <w:t>局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辖区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水上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交通安全形势</w:t>
      </w:r>
      <w:r w:rsidR="00F21F7D" w:rsidRPr="00F21F7D">
        <w:rPr>
          <w:rFonts w:ascii="仿宋_GB2312" w:eastAsia="仿宋_GB2312" w:hint="eastAsia"/>
          <w:b/>
          <w:color w:val="000000" w:themeColor="text1"/>
          <w:sz w:val="30"/>
          <w:szCs w:val="30"/>
        </w:rPr>
        <w:t>总体稳定</w:t>
      </w:r>
      <w:r w:rsidRPr="00F21F7D">
        <w:rPr>
          <w:rFonts w:ascii="仿宋_GB2312" w:eastAsia="仿宋_GB2312" w:hint="eastAsia"/>
          <w:b/>
          <w:color w:val="000000" w:themeColor="text1"/>
          <w:sz w:val="30"/>
          <w:szCs w:val="30"/>
        </w:rPr>
        <w:t>。</w:t>
      </w:r>
    </w:p>
    <w:p w:rsidR="00022CD2" w:rsidRPr="00F1412E" w:rsidRDefault="00022CD2" w:rsidP="00F1412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F1412E">
        <w:rPr>
          <w:rFonts w:ascii="黑体" w:eastAsia="黑体" w:hAnsi="黑体" w:hint="eastAsia"/>
          <w:sz w:val="30"/>
          <w:szCs w:val="30"/>
        </w:rPr>
        <w:lastRenderedPageBreak/>
        <w:t>二、事故、险情分析</w:t>
      </w:r>
    </w:p>
    <w:p w:rsidR="00022CD2" w:rsidRPr="00DF6870" w:rsidRDefault="00022CD2" w:rsidP="00976A10">
      <w:pPr>
        <w:snapToGrid w:val="0"/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DF6870">
        <w:rPr>
          <w:rFonts w:ascii="楷体" w:eastAsia="楷体" w:hAnsi="楷体" w:hint="eastAsia"/>
          <w:b/>
          <w:sz w:val="30"/>
          <w:szCs w:val="30"/>
        </w:rPr>
        <w:t>（一）事故</w:t>
      </w:r>
      <w:r w:rsidR="00744BB1" w:rsidRPr="00DF6870">
        <w:rPr>
          <w:rFonts w:ascii="楷体" w:eastAsia="楷体" w:hAnsi="楷体" w:hint="eastAsia"/>
          <w:b/>
          <w:sz w:val="30"/>
          <w:szCs w:val="30"/>
        </w:rPr>
        <w:t>统计分析</w:t>
      </w:r>
    </w:p>
    <w:p w:rsidR="00022CD2" w:rsidRDefault="00D91EB7" w:rsidP="00022CD2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事故辖区：</w:t>
      </w:r>
      <w:r w:rsidR="00CD3D5E">
        <w:rPr>
          <w:rFonts w:ascii="仿宋_GB2312" w:eastAsia="仿宋_GB2312" w:hint="eastAsia"/>
          <w:sz w:val="30"/>
          <w:szCs w:val="30"/>
        </w:rPr>
        <w:t>东莞</w:t>
      </w:r>
      <w:r w:rsidR="00022CD2">
        <w:rPr>
          <w:rFonts w:ascii="仿宋_GB2312" w:eastAsia="仿宋_GB2312"/>
          <w:sz w:val="30"/>
          <w:szCs w:val="30"/>
        </w:rPr>
        <w:t>局</w:t>
      </w:r>
      <w:r w:rsidR="00860097">
        <w:rPr>
          <w:rFonts w:ascii="仿宋_GB2312" w:eastAsia="仿宋_GB2312" w:hint="eastAsia"/>
          <w:sz w:val="30"/>
          <w:szCs w:val="30"/>
        </w:rPr>
        <w:t>2宗，广州</w:t>
      </w:r>
      <w:r>
        <w:rPr>
          <w:rFonts w:ascii="仿宋_GB2312" w:eastAsia="仿宋_GB2312"/>
          <w:sz w:val="30"/>
          <w:szCs w:val="30"/>
        </w:rPr>
        <w:t>局</w:t>
      </w:r>
      <w:r w:rsidR="00860097">
        <w:rPr>
          <w:rFonts w:ascii="仿宋_GB2312" w:eastAsia="仿宋_GB2312" w:hint="eastAsia"/>
          <w:sz w:val="30"/>
          <w:szCs w:val="30"/>
        </w:rPr>
        <w:t>、揭阳</w:t>
      </w:r>
      <w:r w:rsidR="00CD3D5E">
        <w:rPr>
          <w:rFonts w:ascii="仿宋_GB2312" w:eastAsia="仿宋_GB2312"/>
          <w:sz w:val="30"/>
          <w:szCs w:val="30"/>
        </w:rPr>
        <w:t>局各</w:t>
      </w:r>
      <w:r w:rsidR="00CD3D5E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宗</w:t>
      </w:r>
      <w:r w:rsidR="00584EA0">
        <w:rPr>
          <w:rFonts w:ascii="仿宋_GB2312" w:eastAsia="仿宋_GB2312" w:hint="eastAsia"/>
          <w:sz w:val="30"/>
          <w:szCs w:val="30"/>
        </w:rPr>
        <w:t>。</w:t>
      </w:r>
    </w:p>
    <w:p w:rsidR="00022CD2" w:rsidRDefault="00022CD2" w:rsidP="00022CD2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事故类型：</w:t>
      </w:r>
      <w:r w:rsidR="00CD3D5E">
        <w:rPr>
          <w:rFonts w:ascii="仿宋_GB2312" w:eastAsia="仿宋_GB2312" w:hint="eastAsia"/>
          <w:sz w:val="30"/>
          <w:szCs w:val="30"/>
        </w:rPr>
        <w:t>自沉</w:t>
      </w:r>
      <w:r w:rsidR="00860097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宗</w:t>
      </w:r>
      <w:r w:rsidR="00860097">
        <w:rPr>
          <w:rFonts w:ascii="仿宋_GB2312" w:eastAsia="仿宋_GB2312" w:hint="eastAsia"/>
          <w:sz w:val="30"/>
          <w:szCs w:val="30"/>
        </w:rPr>
        <w:t>，触碰</w:t>
      </w:r>
      <w:r w:rsidR="00860097">
        <w:rPr>
          <w:rFonts w:ascii="仿宋_GB2312" w:eastAsia="仿宋_GB2312"/>
          <w:sz w:val="30"/>
          <w:szCs w:val="30"/>
        </w:rPr>
        <w:t>、其他各</w:t>
      </w:r>
      <w:r w:rsidR="00860097">
        <w:rPr>
          <w:rFonts w:ascii="仿宋_GB2312" w:eastAsia="仿宋_GB2312" w:hint="eastAsia"/>
          <w:sz w:val="30"/>
          <w:szCs w:val="30"/>
        </w:rPr>
        <w:t>1宗</w:t>
      </w:r>
      <w:r w:rsidR="00584EA0">
        <w:rPr>
          <w:rFonts w:ascii="仿宋_GB2312" w:eastAsia="仿宋_GB2312" w:hint="eastAsia"/>
          <w:sz w:val="30"/>
          <w:szCs w:val="30"/>
        </w:rPr>
        <w:t>。</w:t>
      </w:r>
    </w:p>
    <w:p w:rsidR="00744BB1" w:rsidRDefault="00744BB1" w:rsidP="00744BB1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船舶类型：</w:t>
      </w:r>
      <w:r w:rsidR="00CD3D5E">
        <w:rPr>
          <w:rFonts w:ascii="仿宋_GB2312" w:eastAsia="仿宋_GB2312"/>
          <w:sz w:val="30"/>
          <w:szCs w:val="30"/>
        </w:rPr>
        <w:t>散货船</w:t>
      </w:r>
      <w:r w:rsidR="00CD3D5E">
        <w:rPr>
          <w:rFonts w:ascii="仿宋_GB2312" w:eastAsia="仿宋_GB2312" w:hint="eastAsia"/>
          <w:sz w:val="30"/>
          <w:szCs w:val="30"/>
        </w:rPr>
        <w:t>2艘</w:t>
      </w:r>
      <w:r w:rsidR="00CD3D5E">
        <w:rPr>
          <w:rFonts w:ascii="仿宋_GB2312" w:eastAsia="仿宋_GB2312"/>
          <w:sz w:val="30"/>
          <w:szCs w:val="30"/>
        </w:rPr>
        <w:t>，</w:t>
      </w:r>
      <w:r w:rsidR="00860097">
        <w:rPr>
          <w:rFonts w:ascii="仿宋_GB2312" w:eastAsia="仿宋_GB2312" w:hint="eastAsia"/>
          <w:sz w:val="30"/>
          <w:szCs w:val="30"/>
        </w:rPr>
        <w:t>砂石</w:t>
      </w:r>
      <w:r w:rsidR="00CD3D5E">
        <w:rPr>
          <w:rFonts w:ascii="仿宋_GB2312" w:eastAsia="仿宋_GB2312"/>
          <w:sz w:val="30"/>
          <w:szCs w:val="30"/>
        </w:rPr>
        <w:t>船</w:t>
      </w:r>
      <w:r w:rsidR="00860097">
        <w:rPr>
          <w:rFonts w:ascii="仿宋_GB2312" w:eastAsia="仿宋_GB2312" w:hint="eastAsia"/>
          <w:sz w:val="30"/>
          <w:szCs w:val="30"/>
        </w:rPr>
        <w:t>、</w:t>
      </w:r>
      <w:r w:rsidR="00860097">
        <w:rPr>
          <w:rFonts w:ascii="仿宋_GB2312" w:eastAsia="仿宋_GB2312"/>
          <w:sz w:val="30"/>
          <w:szCs w:val="30"/>
        </w:rPr>
        <w:t>干货船</w:t>
      </w:r>
      <w:r>
        <w:rPr>
          <w:rFonts w:ascii="仿宋_GB2312" w:eastAsia="仿宋_GB2312"/>
          <w:sz w:val="30"/>
          <w:szCs w:val="30"/>
        </w:rPr>
        <w:t>各</w:t>
      </w:r>
      <w:r>
        <w:rPr>
          <w:rFonts w:ascii="仿宋_GB2312" w:eastAsia="仿宋_GB2312" w:hint="eastAsia"/>
          <w:sz w:val="30"/>
          <w:szCs w:val="30"/>
        </w:rPr>
        <w:t>1艘</w:t>
      </w:r>
      <w:r w:rsidR="00584EA0">
        <w:rPr>
          <w:rFonts w:ascii="仿宋_GB2312" w:eastAsia="仿宋_GB2312" w:hint="eastAsia"/>
          <w:sz w:val="30"/>
          <w:szCs w:val="30"/>
        </w:rPr>
        <w:t>。</w:t>
      </w:r>
    </w:p>
    <w:p w:rsidR="00022CD2" w:rsidRDefault="00022CD2" w:rsidP="00022CD2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事故等级：</w:t>
      </w:r>
      <w:r w:rsidR="00FE41A8">
        <w:rPr>
          <w:rFonts w:ascii="仿宋_GB2312" w:eastAsia="仿宋_GB2312" w:hint="eastAsia"/>
          <w:sz w:val="30"/>
          <w:szCs w:val="30"/>
        </w:rPr>
        <w:t>较大</w:t>
      </w:r>
      <w:r w:rsidR="00FE41A8">
        <w:rPr>
          <w:rFonts w:ascii="仿宋_GB2312" w:eastAsia="仿宋_GB2312"/>
          <w:sz w:val="30"/>
          <w:szCs w:val="30"/>
        </w:rPr>
        <w:t>等级事故</w:t>
      </w:r>
      <w:r w:rsidR="00FE41A8">
        <w:rPr>
          <w:rFonts w:ascii="仿宋_GB2312" w:eastAsia="仿宋_GB2312" w:hint="eastAsia"/>
          <w:sz w:val="30"/>
          <w:szCs w:val="30"/>
        </w:rPr>
        <w:t>1宗</w:t>
      </w:r>
      <w:r w:rsidR="00FE41A8"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一般等级事故</w:t>
      </w:r>
      <w:r w:rsidR="00FE41A8">
        <w:rPr>
          <w:rFonts w:ascii="仿宋_GB2312" w:eastAsia="仿宋_GB2312" w:hint="eastAsia"/>
          <w:sz w:val="30"/>
          <w:szCs w:val="30"/>
        </w:rPr>
        <w:t>3宗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22CD2" w:rsidRPr="00A86A92" w:rsidRDefault="00744BB1" w:rsidP="00976A10">
      <w:pPr>
        <w:snapToGrid w:val="0"/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A86A92">
        <w:rPr>
          <w:rFonts w:ascii="楷体" w:eastAsia="楷体" w:hAnsi="楷体" w:hint="eastAsia"/>
          <w:b/>
          <w:sz w:val="30"/>
          <w:szCs w:val="30"/>
        </w:rPr>
        <w:t>（二）险情统计</w:t>
      </w:r>
      <w:r w:rsidRPr="00A86A92">
        <w:rPr>
          <w:rFonts w:ascii="楷体" w:eastAsia="楷体" w:hAnsi="楷体"/>
          <w:b/>
          <w:sz w:val="30"/>
          <w:szCs w:val="30"/>
        </w:rPr>
        <w:t>分析</w:t>
      </w:r>
    </w:p>
    <w:p w:rsidR="005E2EF2" w:rsidRPr="00F21F7D" w:rsidRDefault="005E2EF2" w:rsidP="00022CD2">
      <w:pPr>
        <w:spacing w:line="360" w:lineRule="auto"/>
        <w:ind w:leftChars="50" w:left="105" w:firstLineChars="150" w:firstLine="45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险情性质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：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碰撞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、其他各</w:t>
      </w:r>
      <w:r w:rsidR="00FE41A8" w:rsidRPr="00F21F7D"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FE41A8" w:rsidRPr="00F21F7D">
        <w:rPr>
          <w:rFonts w:ascii="仿宋_GB2312" w:eastAsia="仿宋_GB2312" w:hint="eastAsia"/>
          <w:color w:val="000000" w:themeColor="text1"/>
          <w:sz w:val="30"/>
          <w:szCs w:val="30"/>
        </w:rPr>
        <w:t>自沉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6宗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，搁浅4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宗，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火灾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/爆炸2宗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FE41A8" w:rsidRPr="00F21F7D">
        <w:rPr>
          <w:rFonts w:ascii="仿宋_GB2312" w:eastAsia="仿宋_GB2312" w:hint="eastAsia"/>
          <w:color w:val="000000" w:themeColor="text1"/>
          <w:sz w:val="30"/>
          <w:szCs w:val="30"/>
        </w:rPr>
        <w:t>机损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="00FE41A8" w:rsidRPr="00F21F7D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5E2EF2" w:rsidRPr="00F21F7D" w:rsidRDefault="005E2EF2" w:rsidP="00022CD2">
      <w:pPr>
        <w:spacing w:line="360" w:lineRule="auto"/>
        <w:ind w:leftChars="50" w:left="105" w:firstLineChars="150" w:firstLine="45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船舶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类型：普通货船</w:t>
      </w:r>
      <w:r w:rsidR="00FE41A8" w:rsidRPr="00F21F7D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1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艘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，捕捞辅助船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8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艘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，三无渔船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5艘，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社会船舶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艘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油船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和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危险化学品船各</w:t>
      </w:r>
      <w:r w:rsidR="00F21F7D" w:rsidRPr="00F21F7D">
        <w:rPr>
          <w:rFonts w:ascii="仿宋_GB2312" w:eastAsia="仿宋_GB2312" w:hint="eastAsia"/>
          <w:color w:val="000000" w:themeColor="text1"/>
          <w:sz w:val="30"/>
          <w:szCs w:val="30"/>
        </w:rPr>
        <w:t>1艘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5E2EF2" w:rsidRPr="00F21F7D" w:rsidRDefault="005E2EF2" w:rsidP="00022CD2">
      <w:pPr>
        <w:spacing w:line="360" w:lineRule="auto"/>
        <w:ind w:leftChars="50" w:left="105" w:firstLineChars="150" w:firstLine="450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险情等级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：一般等级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，较大等级</w:t>
      </w:r>
      <w:r w:rsidR="00F21F7D" w:rsidRPr="00F21F7D">
        <w:rPr>
          <w:rFonts w:ascii="仿宋_GB2312" w:eastAsia="仿宋_GB2312"/>
          <w:color w:val="000000" w:themeColor="text1"/>
          <w:sz w:val="30"/>
          <w:szCs w:val="30"/>
        </w:rPr>
        <w:t>3</w:t>
      </w:r>
      <w:r w:rsidRPr="00F21F7D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Pr="00F21F7D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A86A92" w:rsidRDefault="00022CD2" w:rsidP="00A86A92">
      <w:pPr>
        <w:snapToGrid w:val="0"/>
        <w:spacing w:line="500" w:lineRule="exact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A86A92">
        <w:rPr>
          <w:rFonts w:ascii="楷体" w:eastAsia="楷体" w:hAnsi="楷体" w:hint="eastAsia"/>
          <w:b/>
          <w:sz w:val="30"/>
          <w:szCs w:val="30"/>
        </w:rPr>
        <w:t>（三）事故特点及原因分析</w:t>
      </w:r>
    </w:p>
    <w:p w:rsidR="00A86A92" w:rsidRDefault="00B677AA" w:rsidP="00A86A92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A86A92">
        <w:rPr>
          <w:rFonts w:ascii="仿宋_GB2312" w:eastAsia="仿宋_GB2312" w:hAnsi="宋体" w:cs="宋体" w:hint="eastAsia"/>
          <w:b/>
          <w:kern w:val="0"/>
          <w:sz w:val="30"/>
          <w:szCs w:val="30"/>
        </w:rPr>
        <w:t>1.</w:t>
      </w:r>
      <w:r w:rsidR="00860097" w:rsidRPr="00A86A92">
        <w:rPr>
          <w:rFonts w:ascii="仿宋_GB2312" w:eastAsia="仿宋_GB2312" w:hint="eastAsia"/>
          <w:b/>
          <w:sz w:val="30"/>
          <w:szCs w:val="30"/>
        </w:rPr>
        <w:t>船舶自沉</w:t>
      </w:r>
      <w:r w:rsidR="00860097" w:rsidRPr="00A86A92">
        <w:rPr>
          <w:rFonts w:ascii="仿宋_GB2312" w:eastAsia="仿宋_GB2312"/>
          <w:b/>
          <w:sz w:val="30"/>
          <w:szCs w:val="30"/>
        </w:rPr>
        <w:t>事故多发</w:t>
      </w:r>
      <w:r w:rsidR="00EF3A10" w:rsidRPr="00A86A92">
        <w:rPr>
          <w:rFonts w:ascii="仿宋_GB2312" w:eastAsia="仿宋_GB2312"/>
          <w:b/>
          <w:sz w:val="30"/>
          <w:szCs w:val="30"/>
        </w:rPr>
        <w:t>。</w:t>
      </w:r>
      <w:r w:rsidR="00FE41A8" w:rsidRPr="00492E9B">
        <w:rPr>
          <w:rFonts w:ascii="仿宋_GB2312" w:eastAsia="仿宋_GB2312" w:hint="eastAsia"/>
          <w:sz w:val="30"/>
          <w:szCs w:val="30"/>
        </w:rPr>
        <w:t>1月份</w:t>
      </w:r>
      <w:r w:rsidR="00FE41A8" w:rsidRPr="00492E9B">
        <w:rPr>
          <w:rFonts w:ascii="仿宋_GB2312" w:eastAsia="仿宋_GB2312"/>
          <w:sz w:val="30"/>
          <w:szCs w:val="30"/>
        </w:rPr>
        <w:t>发生列入统计的事故中，有</w:t>
      </w:r>
      <w:r w:rsidR="00860097">
        <w:rPr>
          <w:rFonts w:ascii="仿宋_GB2312" w:eastAsia="仿宋_GB2312"/>
          <w:sz w:val="30"/>
          <w:szCs w:val="30"/>
        </w:rPr>
        <w:t>2</w:t>
      </w:r>
      <w:r w:rsidR="00860097">
        <w:rPr>
          <w:rFonts w:ascii="仿宋_GB2312" w:eastAsia="仿宋_GB2312" w:hint="eastAsia"/>
          <w:sz w:val="30"/>
          <w:szCs w:val="30"/>
        </w:rPr>
        <w:t>起</w:t>
      </w:r>
      <w:r w:rsidR="00FE41A8" w:rsidRPr="00492E9B">
        <w:rPr>
          <w:rFonts w:ascii="仿宋_GB2312" w:eastAsia="仿宋_GB2312"/>
          <w:sz w:val="30"/>
          <w:szCs w:val="30"/>
        </w:rPr>
        <w:t>是</w:t>
      </w:r>
      <w:r w:rsidR="00860097">
        <w:rPr>
          <w:rFonts w:ascii="仿宋_GB2312" w:eastAsia="仿宋_GB2312" w:hint="eastAsia"/>
          <w:sz w:val="30"/>
          <w:szCs w:val="30"/>
        </w:rPr>
        <w:t>自沉</w:t>
      </w:r>
      <w:r w:rsidR="00FE41A8" w:rsidRPr="00492E9B">
        <w:rPr>
          <w:rFonts w:ascii="仿宋_GB2312" w:eastAsia="仿宋_GB2312"/>
          <w:sz w:val="30"/>
          <w:szCs w:val="30"/>
        </w:rPr>
        <w:t>事故，占事故总数的</w:t>
      </w:r>
      <w:r w:rsidR="00860097">
        <w:rPr>
          <w:rFonts w:ascii="仿宋_GB2312" w:eastAsia="仿宋_GB2312"/>
          <w:sz w:val="30"/>
          <w:szCs w:val="30"/>
        </w:rPr>
        <w:t>50.0</w:t>
      </w:r>
      <w:r w:rsidR="00FE41A8" w:rsidRPr="00492E9B">
        <w:rPr>
          <w:rFonts w:ascii="仿宋_GB2312" w:eastAsia="仿宋_GB2312"/>
          <w:sz w:val="30"/>
          <w:szCs w:val="30"/>
        </w:rPr>
        <w:t>%，</w:t>
      </w:r>
      <w:r w:rsidR="00492E9B" w:rsidRPr="00492E9B">
        <w:rPr>
          <w:rFonts w:ascii="仿宋_GB2312" w:eastAsia="仿宋_GB2312" w:hint="eastAsia"/>
          <w:sz w:val="30"/>
          <w:szCs w:val="30"/>
        </w:rPr>
        <w:t>共</w:t>
      </w:r>
      <w:r w:rsidR="00FE41A8" w:rsidRPr="00492E9B">
        <w:rPr>
          <w:rFonts w:ascii="仿宋_GB2312" w:eastAsia="仿宋_GB2312"/>
          <w:sz w:val="30"/>
          <w:szCs w:val="30"/>
        </w:rPr>
        <w:t>造成</w:t>
      </w:r>
      <w:r w:rsidR="00860097">
        <w:rPr>
          <w:rFonts w:ascii="仿宋_GB2312" w:eastAsia="仿宋_GB2312"/>
          <w:sz w:val="30"/>
          <w:szCs w:val="30"/>
        </w:rPr>
        <w:t>3</w:t>
      </w:r>
      <w:r w:rsidR="00492E9B" w:rsidRPr="00492E9B">
        <w:rPr>
          <w:rFonts w:ascii="仿宋_GB2312" w:eastAsia="仿宋_GB2312" w:hint="eastAsia"/>
          <w:sz w:val="30"/>
          <w:szCs w:val="30"/>
        </w:rPr>
        <w:t>人</w:t>
      </w:r>
      <w:r w:rsidR="00492E9B" w:rsidRPr="00492E9B">
        <w:rPr>
          <w:rFonts w:ascii="仿宋_GB2312" w:eastAsia="仿宋_GB2312"/>
          <w:sz w:val="30"/>
          <w:szCs w:val="30"/>
        </w:rPr>
        <w:t>死亡失踪，</w:t>
      </w:r>
      <w:r w:rsidR="00492E9B" w:rsidRPr="00492E9B">
        <w:rPr>
          <w:rFonts w:ascii="仿宋_GB2312" w:eastAsia="仿宋_GB2312" w:hint="eastAsia"/>
          <w:sz w:val="30"/>
          <w:szCs w:val="30"/>
        </w:rPr>
        <w:t>占死亡</w:t>
      </w:r>
      <w:r w:rsidR="00492E9B" w:rsidRPr="00492E9B">
        <w:rPr>
          <w:rFonts w:ascii="仿宋_GB2312" w:eastAsia="仿宋_GB2312"/>
          <w:sz w:val="30"/>
          <w:szCs w:val="30"/>
        </w:rPr>
        <w:t>失踪</w:t>
      </w:r>
      <w:r w:rsidR="00492E9B" w:rsidRPr="00492E9B">
        <w:rPr>
          <w:rFonts w:ascii="仿宋_GB2312" w:eastAsia="仿宋_GB2312" w:hint="eastAsia"/>
          <w:sz w:val="30"/>
          <w:szCs w:val="30"/>
        </w:rPr>
        <w:t>总</w:t>
      </w:r>
      <w:r w:rsidR="00492E9B" w:rsidRPr="00492E9B">
        <w:rPr>
          <w:rFonts w:ascii="仿宋_GB2312" w:eastAsia="仿宋_GB2312"/>
          <w:sz w:val="30"/>
          <w:szCs w:val="30"/>
        </w:rPr>
        <w:t>人数的</w:t>
      </w:r>
      <w:r w:rsidR="00860097">
        <w:rPr>
          <w:rFonts w:ascii="仿宋_GB2312" w:eastAsia="仿宋_GB2312"/>
          <w:sz w:val="30"/>
          <w:szCs w:val="30"/>
        </w:rPr>
        <w:t>75.0</w:t>
      </w:r>
      <w:r w:rsidR="00492E9B" w:rsidRPr="00492E9B">
        <w:rPr>
          <w:rFonts w:ascii="仿宋_GB2312" w:eastAsia="仿宋_GB2312"/>
          <w:sz w:val="30"/>
          <w:szCs w:val="30"/>
        </w:rPr>
        <w:t>%。</w:t>
      </w:r>
      <w:r w:rsidR="00825A47">
        <w:rPr>
          <w:rFonts w:ascii="仿宋_GB2312" w:eastAsia="仿宋_GB2312" w:hint="eastAsia"/>
          <w:sz w:val="30"/>
          <w:szCs w:val="30"/>
        </w:rPr>
        <w:t>根据</w:t>
      </w:r>
      <w:r w:rsidR="00825A47">
        <w:rPr>
          <w:rFonts w:ascii="仿宋_GB2312" w:eastAsia="仿宋_GB2312"/>
          <w:sz w:val="30"/>
          <w:szCs w:val="30"/>
        </w:rPr>
        <w:t>初步调查，</w:t>
      </w:r>
      <w:r w:rsidR="0002786D" w:rsidRPr="002F29D9">
        <w:rPr>
          <w:rFonts w:ascii="仿宋_GB2312" w:eastAsia="仿宋_GB2312" w:hint="eastAsia"/>
          <w:sz w:val="30"/>
          <w:szCs w:val="30"/>
        </w:rPr>
        <w:t>主要</w:t>
      </w:r>
      <w:r w:rsidR="00860097" w:rsidRPr="002F29D9">
        <w:rPr>
          <w:rFonts w:ascii="仿宋_GB2312" w:eastAsia="仿宋_GB2312" w:hint="eastAsia"/>
          <w:sz w:val="30"/>
          <w:szCs w:val="30"/>
        </w:rPr>
        <w:t>原因</w:t>
      </w:r>
      <w:r w:rsidR="002F29D9" w:rsidRPr="002F29D9">
        <w:rPr>
          <w:rFonts w:ascii="仿宋_GB2312" w:eastAsia="仿宋_GB2312" w:hint="eastAsia"/>
          <w:sz w:val="30"/>
          <w:szCs w:val="30"/>
        </w:rPr>
        <w:t>船舶</w:t>
      </w:r>
      <w:r w:rsidR="002F29D9" w:rsidRPr="002F29D9">
        <w:rPr>
          <w:rFonts w:ascii="仿宋_GB2312" w:eastAsia="仿宋_GB2312"/>
          <w:sz w:val="30"/>
          <w:szCs w:val="30"/>
        </w:rPr>
        <w:t>积载不当</w:t>
      </w:r>
      <w:r w:rsidR="002F29D9" w:rsidRPr="002F29D9">
        <w:rPr>
          <w:rFonts w:ascii="仿宋_GB2312" w:eastAsia="仿宋_GB2312" w:hint="eastAsia"/>
          <w:sz w:val="30"/>
          <w:szCs w:val="30"/>
        </w:rPr>
        <w:t>、</w:t>
      </w:r>
      <w:r w:rsidR="002F29D9" w:rsidRPr="002F29D9">
        <w:rPr>
          <w:rFonts w:ascii="仿宋_GB2312" w:eastAsia="仿宋_GB2312"/>
          <w:sz w:val="30"/>
          <w:szCs w:val="30"/>
        </w:rPr>
        <w:t>航行中未保持正规了望</w:t>
      </w:r>
      <w:r w:rsidR="002F29D9">
        <w:rPr>
          <w:rFonts w:ascii="仿宋_GB2312" w:eastAsia="仿宋_GB2312" w:hint="eastAsia"/>
          <w:sz w:val="30"/>
          <w:szCs w:val="30"/>
        </w:rPr>
        <w:t>等</w:t>
      </w:r>
      <w:r w:rsidR="00400939" w:rsidRPr="002F29D9">
        <w:rPr>
          <w:rFonts w:ascii="仿宋_GB2312" w:eastAsia="仿宋_GB2312" w:hint="eastAsia"/>
          <w:sz w:val="30"/>
          <w:szCs w:val="30"/>
        </w:rPr>
        <w:t>。</w:t>
      </w:r>
    </w:p>
    <w:p w:rsidR="00A86A92" w:rsidRDefault="002E1717" w:rsidP="00A86A92">
      <w:pPr>
        <w:snapToGrid w:val="0"/>
        <w:spacing w:line="500" w:lineRule="exact"/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</w:t>
      </w:r>
      <w:r w:rsidR="0030590C" w:rsidRPr="00E013BA">
        <w:rPr>
          <w:rFonts w:ascii="仿宋_GB2312" w:eastAsia="仿宋_GB2312" w:hint="eastAsia"/>
          <w:b/>
          <w:sz w:val="30"/>
          <w:szCs w:val="30"/>
        </w:rPr>
        <w:t>.</w:t>
      </w:r>
      <w:r w:rsidR="002A070E">
        <w:rPr>
          <w:rFonts w:ascii="仿宋_GB2312" w:eastAsia="仿宋_GB2312" w:hint="eastAsia"/>
          <w:b/>
          <w:sz w:val="30"/>
          <w:szCs w:val="30"/>
        </w:rPr>
        <w:t>采运砂</w:t>
      </w:r>
      <w:r w:rsidR="00860097">
        <w:rPr>
          <w:rFonts w:ascii="仿宋_GB2312" w:eastAsia="仿宋_GB2312"/>
          <w:b/>
          <w:sz w:val="30"/>
          <w:szCs w:val="30"/>
        </w:rPr>
        <w:t>船事故多发</w:t>
      </w:r>
      <w:r w:rsidR="00860097">
        <w:rPr>
          <w:rFonts w:ascii="仿宋_GB2312" w:eastAsia="仿宋_GB2312" w:hint="eastAsia"/>
          <w:b/>
          <w:sz w:val="30"/>
          <w:szCs w:val="30"/>
        </w:rPr>
        <w:t>。</w:t>
      </w:r>
      <w:r w:rsidR="00860097" w:rsidRPr="002A070E">
        <w:rPr>
          <w:rFonts w:ascii="仿宋_GB2312" w:eastAsia="仿宋_GB2312" w:hint="eastAsia"/>
          <w:sz w:val="30"/>
          <w:szCs w:val="30"/>
        </w:rPr>
        <w:t>1月份</w:t>
      </w:r>
      <w:r w:rsidR="00860097" w:rsidRPr="002A070E">
        <w:rPr>
          <w:rFonts w:ascii="仿宋_GB2312" w:eastAsia="仿宋_GB2312"/>
          <w:sz w:val="30"/>
          <w:szCs w:val="30"/>
        </w:rPr>
        <w:t>事故船舶中，</w:t>
      </w:r>
      <w:r w:rsidR="00860097" w:rsidRPr="002A070E">
        <w:rPr>
          <w:rFonts w:ascii="仿宋_GB2312" w:eastAsia="仿宋_GB2312" w:hint="eastAsia"/>
          <w:sz w:val="30"/>
          <w:szCs w:val="30"/>
        </w:rPr>
        <w:t>登记</w:t>
      </w:r>
      <w:r w:rsidR="00860097" w:rsidRPr="002A070E">
        <w:rPr>
          <w:rFonts w:ascii="仿宋_GB2312" w:eastAsia="仿宋_GB2312"/>
          <w:sz w:val="30"/>
          <w:szCs w:val="30"/>
        </w:rPr>
        <w:t>为砂石船</w:t>
      </w:r>
      <w:r w:rsidR="00860097" w:rsidRPr="002A070E">
        <w:rPr>
          <w:rFonts w:ascii="仿宋_GB2312" w:eastAsia="仿宋_GB2312" w:hint="eastAsia"/>
          <w:sz w:val="30"/>
          <w:szCs w:val="30"/>
        </w:rPr>
        <w:t>的1艘</w:t>
      </w:r>
      <w:r w:rsidR="00860097" w:rsidRPr="002A070E">
        <w:rPr>
          <w:rFonts w:ascii="仿宋_GB2312" w:eastAsia="仿宋_GB2312"/>
          <w:sz w:val="30"/>
          <w:szCs w:val="30"/>
        </w:rPr>
        <w:t>，</w:t>
      </w:r>
      <w:r w:rsidR="002A070E" w:rsidRPr="002A070E">
        <w:rPr>
          <w:rFonts w:ascii="仿宋_GB2312" w:eastAsia="仿宋_GB2312" w:hint="eastAsia"/>
          <w:sz w:val="30"/>
          <w:szCs w:val="30"/>
        </w:rPr>
        <w:t>另</w:t>
      </w:r>
      <w:r w:rsidR="00860097" w:rsidRPr="002A070E">
        <w:rPr>
          <w:rFonts w:ascii="仿宋_GB2312" w:eastAsia="仿宋_GB2312" w:hint="eastAsia"/>
          <w:sz w:val="30"/>
          <w:szCs w:val="30"/>
        </w:rPr>
        <w:t>2艘</w:t>
      </w:r>
      <w:r w:rsidR="00860097" w:rsidRPr="002A070E">
        <w:rPr>
          <w:rFonts w:ascii="仿宋_GB2312" w:eastAsia="仿宋_GB2312"/>
          <w:sz w:val="30"/>
          <w:szCs w:val="30"/>
        </w:rPr>
        <w:t>散货船实际</w:t>
      </w:r>
      <w:r w:rsidR="002A070E" w:rsidRPr="002A070E">
        <w:rPr>
          <w:rFonts w:ascii="仿宋_GB2312" w:eastAsia="仿宋_GB2312" w:hint="eastAsia"/>
          <w:sz w:val="30"/>
          <w:szCs w:val="30"/>
        </w:rPr>
        <w:t>上</w:t>
      </w:r>
      <w:r w:rsidR="00860097" w:rsidRPr="002A070E">
        <w:rPr>
          <w:rFonts w:ascii="仿宋_GB2312" w:eastAsia="仿宋_GB2312"/>
          <w:sz w:val="30"/>
          <w:szCs w:val="30"/>
        </w:rPr>
        <w:t>是运</w:t>
      </w:r>
      <w:r w:rsidR="00860097" w:rsidRPr="002A070E">
        <w:rPr>
          <w:rFonts w:ascii="仿宋_GB2312" w:eastAsia="仿宋_GB2312" w:hint="eastAsia"/>
          <w:sz w:val="30"/>
          <w:szCs w:val="30"/>
        </w:rPr>
        <w:t>砂</w:t>
      </w:r>
      <w:r w:rsidR="002A070E" w:rsidRPr="002A070E">
        <w:rPr>
          <w:rFonts w:ascii="仿宋_GB2312" w:eastAsia="仿宋_GB2312" w:hint="eastAsia"/>
          <w:sz w:val="30"/>
          <w:szCs w:val="30"/>
        </w:rPr>
        <w:t>船</w:t>
      </w:r>
      <w:r w:rsidR="002A070E" w:rsidRPr="002A070E">
        <w:rPr>
          <w:rFonts w:ascii="仿宋_GB2312" w:eastAsia="仿宋_GB2312"/>
          <w:sz w:val="30"/>
          <w:szCs w:val="30"/>
        </w:rPr>
        <w:t>，</w:t>
      </w:r>
      <w:r w:rsidR="002A070E" w:rsidRPr="002A070E">
        <w:rPr>
          <w:rFonts w:ascii="仿宋_GB2312" w:eastAsia="仿宋_GB2312" w:hint="eastAsia"/>
          <w:sz w:val="30"/>
          <w:szCs w:val="30"/>
        </w:rPr>
        <w:t>因此</w:t>
      </w:r>
      <w:r w:rsidR="002A070E" w:rsidRPr="002A070E">
        <w:rPr>
          <w:rFonts w:ascii="仿宋_GB2312" w:eastAsia="仿宋_GB2312"/>
          <w:sz w:val="30"/>
          <w:szCs w:val="30"/>
        </w:rPr>
        <w:t>，</w:t>
      </w:r>
      <w:r w:rsidR="002A070E" w:rsidRPr="002A070E">
        <w:rPr>
          <w:rFonts w:ascii="仿宋_GB2312" w:eastAsia="仿宋_GB2312" w:hint="eastAsia"/>
          <w:sz w:val="30"/>
          <w:szCs w:val="30"/>
        </w:rPr>
        <w:t>事故</w:t>
      </w:r>
      <w:r w:rsidR="002A070E" w:rsidRPr="002A070E">
        <w:rPr>
          <w:rFonts w:ascii="仿宋_GB2312" w:eastAsia="仿宋_GB2312"/>
          <w:sz w:val="30"/>
          <w:szCs w:val="30"/>
        </w:rPr>
        <w:t>船</w:t>
      </w:r>
      <w:r w:rsidR="002F29D9">
        <w:rPr>
          <w:rFonts w:ascii="仿宋_GB2312" w:eastAsia="仿宋_GB2312" w:hint="eastAsia"/>
          <w:sz w:val="30"/>
          <w:szCs w:val="30"/>
        </w:rPr>
        <w:t>实际从事</w:t>
      </w:r>
      <w:r w:rsidR="002A070E" w:rsidRPr="002A070E">
        <w:rPr>
          <w:rFonts w:ascii="仿宋_GB2312" w:eastAsia="仿宋_GB2312"/>
          <w:sz w:val="30"/>
          <w:szCs w:val="30"/>
        </w:rPr>
        <w:t>采运砂</w:t>
      </w:r>
      <w:r w:rsidR="002F29D9">
        <w:rPr>
          <w:rFonts w:ascii="仿宋_GB2312" w:eastAsia="仿宋_GB2312" w:hint="eastAsia"/>
          <w:sz w:val="30"/>
          <w:szCs w:val="30"/>
        </w:rPr>
        <w:t>的</w:t>
      </w:r>
      <w:r w:rsidR="002A070E" w:rsidRPr="002A070E">
        <w:rPr>
          <w:rFonts w:ascii="仿宋_GB2312" w:eastAsia="仿宋_GB2312" w:hint="eastAsia"/>
          <w:sz w:val="30"/>
          <w:szCs w:val="30"/>
        </w:rPr>
        <w:t>总</w:t>
      </w:r>
      <w:r w:rsidR="002F29D9">
        <w:rPr>
          <w:rFonts w:ascii="仿宋_GB2312" w:eastAsia="仿宋_GB2312" w:hint="eastAsia"/>
          <w:sz w:val="30"/>
          <w:szCs w:val="30"/>
        </w:rPr>
        <w:t>有</w:t>
      </w:r>
      <w:r w:rsidR="002A070E" w:rsidRPr="002A070E">
        <w:rPr>
          <w:rFonts w:ascii="仿宋_GB2312" w:eastAsia="仿宋_GB2312" w:hint="eastAsia"/>
          <w:sz w:val="30"/>
          <w:szCs w:val="30"/>
        </w:rPr>
        <w:t>3艘</w:t>
      </w:r>
      <w:r w:rsidR="002A070E" w:rsidRPr="002A070E">
        <w:rPr>
          <w:rFonts w:ascii="仿宋_GB2312" w:eastAsia="仿宋_GB2312"/>
          <w:sz w:val="30"/>
          <w:szCs w:val="30"/>
        </w:rPr>
        <w:t>，占事故船舶总数的</w:t>
      </w:r>
      <w:r w:rsidR="002A070E" w:rsidRPr="002A070E">
        <w:rPr>
          <w:rFonts w:ascii="仿宋_GB2312" w:eastAsia="仿宋_GB2312" w:hint="eastAsia"/>
          <w:sz w:val="30"/>
          <w:szCs w:val="30"/>
        </w:rPr>
        <w:t>75.0</w:t>
      </w:r>
      <w:r w:rsidR="002A070E" w:rsidRPr="002A070E">
        <w:rPr>
          <w:rFonts w:ascii="仿宋_GB2312" w:eastAsia="仿宋_GB2312"/>
          <w:sz w:val="30"/>
          <w:szCs w:val="30"/>
        </w:rPr>
        <w:t>%。</w:t>
      </w:r>
      <w:r w:rsidR="002A070E">
        <w:rPr>
          <w:rFonts w:ascii="仿宋_GB2312" w:eastAsia="仿宋_GB2312" w:hint="eastAsia"/>
          <w:sz w:val="30"/>
          <w:szCs w:val="30"/>
        </w:rPr>
        <w:t>主要</w:t>
      </w:r>
      <w:r w:rsidR="002A070E">
        <w:rPr>
          <w:rFonts w:ascii="仿宋_GB2312" w:eastAsia="仿宋_GB2312"/>
          <w:sz w:val="30"/>
          <w:szCs w:val="30"/>
        </w:rPr>
        <w:t>原因</w:t>
      </w:r>
      <w:r w:rsidR="00825A47">
        <w:rPr>
          <w:rFonts w:ascii="仿宋_GB2312" w:eastAsia="仿宋_GB2312" w:hint="eastAsia"/>
          <w:sz w:val="30"/>
          <w:szCs w:val="30"/>
        </w:rPr>
        <w:t>船舶</w:t>
      </w:r>
      <w:r w:rsidR="00825A47">
        <w:rPr>
          <w:rFonts w:ascii="仿宋_GB2312" w:eastAsia="仿宋_GB2312"/>
          <w:sz w:val="30"/>
          <w:szCs w:val="30"/>
        </w:rPr>
        <w:t>安全状况较差、</w:t>
      </w:r>
      <w:r w:rsidR="00825A47">
        <w:rPr>
          <w:rFonts w:ascii="仿宋_GB2312" w:eastAsia="仿宋_GB2312" w:hint="eastAsia"/>
          <w:sz w:val="30"/>
          <w:szCs w:val="30"/>
        </w:rPr>
        <w:t>船员</w:t>
      </w:r>
      <w:r w:rsidR="00825A47">
        <w:rPr>
          <w:rFonts w:ascii="仿宋_GB2312" w:eastAsia="仿宋_GB2312"/>
          <w:sz w:val="30"/>
          <w:szCs w:val="30"/>
        </w:rPr>
        <w:t>安全</w:t>
      </w:r>
      <w:r w:rsidR="00825A47">
        <w:rPr>
          <w:rFonts w:ascii="仿宋_GB2312" w:eastAsia="仿宋_GB2312" w:hint="eastAsia"/>
          <w:sz w:val="30"/>
          <w:szCs w:val="30"/>
        </w:rPr>
        <w:t>素质</w:t>
      </w:r>
      <w:r w:rsidR="00825A47">
        <w:rPr>
          <w:rFonts w:ascii="仿宋_GB2312" w:eastAsia="仿宋_GB2312"/>
          <w:sz w:val="30"/>
          <w:szCs w:val="30"/>
        </w:rPr>
        <w:t>较</w:t>
      </w:r>
      <w:r w:rsidR="00825A47">
        <w:rPr>
          <w:rFonts w:ascii="仿宋_GB2312" w:eastAsia="仿宋_GB2312" w:hint="eastAsia"/>
          <w:sz w:val="30"/>
          <w:szCs w:val="30"/>
        </w:rPr>
        <w:t>低、安全</w:t>
      </w:r>
      <w:r w:rsidR="00825A47">
        <w:rPr>
          <w:rFonts w:ascii="仿宋_GB2312" w:eastAsia="仿宋_GB2312"/>
          <w:sz w:val="30"/>
          <w:szCs w:val="30"/>
        </w:rPr>
        <w:t>管理不到位</w:t>
      </w:r>
      <w:r w:rsidR="00825A47">
        <w:rPr>
          <w:rFonts w:ascii="仿宋_GB2312" w:eastAsia="仿宋_GB2312" w:hint="eastAsia"/>
          <w:sz w:val="30"/>
          <w:szCs w:val="30"/>
        </w:rPr>
        <w:t>、船舶</w:t>
      </w:r>
      <w:r w:rsidR="00825A47">
        <w:rPr>
          <w:rFonts w:ascii="仿宋_GB2312" w:eastAsia="仿宋_GB2312"/>
          <w:sz w:val="30"/>
          <w:szCs w:val="30"/>
        </w:rPr>
        <w:t>积载不当等</w:t>
      </w:r>
      <w:r w:rsidR="00825A47">
        <w:rPr>
          <w:rFonts w:ascii="仿宋_GB2312" w:eastAsia="仿宋_GB2312" w:hint="eastAsia"/>
          <w:sz w:val="30"/>
          <w:szCs w:val="30"/>
        </w:rPr>
        <w:t>。</w:t>
      </w:r>
    </w:p>
    <w:p w:rsidR="00EC78C6" w:rsidRDefault="00AA1FA9" w:rsidP="005C1214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3.</w:t>
      </w:r>
      <w:proofErr w:type="gramStart"/>
      <w:r>
        <w:rPr>
          <w:rFonts w:ascii="仿宋_GB2312" w:eastAsia="仿宋_GB2312" w:hint="eastAsia"/>
          <w:b/>
          <w:sz w:val="30"/>
          <w:szCs w:val="30"/>
        </w:rPr>
        <w:t>船碰</w:t>
      </w:r>
      <w:r>
        <w:rPr>
          <w:rFonts w:ascii="仿宋_GB2312" w:eastAsia="仿宋_GB2312"/>
          <w:b/>
          <w:sz w:val="30"/>
          <w:szCs w:val="30"/>
        </w:rPr>
        <w:t>桥</w:t>
      </w:r>
      <w:r w:rsidR="00FE41A8">
        <w:rPr>
          <w:rFonts w:ascii="仿宋_GB2312" w:eastAsia="仿宋_GB2312" w:hint="eastAsia"/>
          <w:b/>
          <w:sz w:val="30"/>
          <w:szCs w:val="30"/>
        </w:rPr>
        <w:t>风险</w:t>
      </w:r>
      <w:proofErr w:type="gramEnd"/>
      <w:r w:rsidR="005C1214">
        <w:rPr>
          <w:rFonts w:ascii="仿宋_GB2312" w:eastAsia="仿宋_GB2312" w:hint="eastAsia"/>
          <w:b/>
          <w:sz w:val="30"/>
          <w:szCs w:val="30"/>
        </w:rPr>
        <w:t>较大</w:t>
      </w:r>
      <w:r w:rsidR="00FE41A8" w:rsidRPr="005A43E4">
        <w:rPr>
          <w:rFonts w:ascii="仿宋_GB2312" w:eastAsia="仿宋_GB2312"/>
          <w:b/>
          <w:sz w:val="30"/>
          <w:szCs w:val="30"/>
        </w:rPr>
        <w:t>。</w:t>
      </w:r>
      <w:r w:rsidR="002F29D9" w:rsidRPr="002F29D9">
        <w:rPr>
          <w:rFonts w:ascii="仿宋_GB2312" w:eastAsia="仿宋_GB2312" w:hint="eastAsia"/>
          <w:sz w:val="30"/>
          <w:szCs w:val="30"/>
        </w:rPr>
        <w:t>1月10日</w:t>
      </w:r>
      <w:r w:rsidR="002F29D9" w:rsidRPr="002F29D9">
        <w:rPr>
          <w:rFonts w:ascii="仿宋_GB2312" w:eastAsia="仿宋_GB2312"/>
          <w:sz w:val="30"/>
          <w:szCs w:val="30"/>
        </w:rPr>
        <w:t>，</w:t>
      </w:r>
      <w:r w:rsidR="002F29D9">
        <w:rPr>
          <w:rFonts w:ascii="仿宋_GB2312" w:eastAsia="仿宋_GB2312" w:hint="eastAsia"/>
          <w:sz w:val="30"/>
          <w:szCs w:val="30"/>
        </w:rPr>
        <w:t>砂石船</w:t>
      </w:r>
      <w:r w:rsidR="002F29D9" w:rsidRPr="002F29D9">
        <w:rPr>
          <w:rFonts w:ascii="仿宋_GB2312" w:eastAsia="仿宋_GB2312" w:hint="eastAsia"/>
          <w:sz w:val="30"/>
          <w:szCs w:val="30"/>
        </w:rPr>
        <w:t>“粤东莞货1306”触碰广深高速东洲大桥通航孔底部的跨T梁</w:t>
      </w:r>
      <w:r w:rsidR="002F29D9">
        <w:rPr>
          <w:rFonts w:ascii="仿宋_GB2312" w:eastAsia="仿宋_GB2312" w:hint="eastAsia"/>
          <w:sz w:val="30"/>
          <w:szCs w:val="30"/>
        </w:rPr>
        <w:t>，</w:t>
      </w:r>
      <w:r w:rsidR="005C1214" w:rsidRPr="005C1214">
        <w:rPr>
          <w:rFonts w:ascii="仿宋_GB2312" w:eastAsia="仿宋_GB2312" w:hint="eastAsia"/>
          <w:sz w:val="30"/>
          <w:szCs w:val="30"/>
        </w:rPr>
        <w:t>造成船舶</w:t>
      </w:r>
      <w:proofErr w:type="gramStart"/>
      <w:r w:rsidR="005C1214" w:rsidRPr="005C1214">
        <w:rPr>
          <w:rFonts w:ascii="仿宋_GB2312" w:eastAsia="仿宋_GB2312" w:hint="eastAsia"/>
          <w:sz w:val="30"/>
          <w:szCs w:val="30"/>
        </w:rPr>
        <w:t>艏</w:t>
      </w:r>
      <w:proofErr w:type="gramEnd"/>
      <w:r w:rsidR="005C1214" w:rsidRPr="005C1214">
        <w:rPr>
          <w:rFonts w:ascii="仿宋_GB2312" w:eastAsia="仿宋_GB2312" w:hint="eastAsia"/>
          <w:sz w:val="30"/>
          <w:szCs w:val="30"/>
        </w:rPr>
        <w:t>部输送</w:t>
      </w:r>
      <w:r w:rsidR="005C1214" w:rsidRPr="005C1214">
        <w:rPr>
          <w:rFonts w:ascii="仿宋_GB2312" w:eastAsia="仿宋_GB2312" w:hint="eastAsia"/>
          <w:sz w:val="30"/>
          <w:szCs w:val="30"/>
        </w:rPr>
        <w:lastRenderedPageBreak/>
        <w:t>带受损，跨T梁受损，其中3片</w:t>
      </w:r>
      <w:r w:rsidR="002F29D9">
        <w:rPr>
          <w:rFonts w:ascii="仿宋_GB2312" w:eastAsia="仿宋_GB2312" w:hint="eastAsia"/>
          <w:sz w:val="30"/>
          <w:szCs w:val="30"/>
        </w:rPr>
        <w:t>T</w:t>
      </w:r>
      <w:r w:rsidR="002F29D9">
        <w:rPr>
          <w:rFonts w:ascii="仿宋_GB2312" w:eastAsia="仿宋_GB2312"/>
          <w:sz w:val="30"/>
          <w:szCs w:val="30"/>
        </w:rPr>
        <w:t>梁</w:t>
      </w:r>
      <w:r w:rsidR="002F29D9">
        <w:rPr>
          <w:rFonts w:ascii="仿宋_GB2312" w:eastAsia="仿宋_GB2312" w:hint="eastAsia"/>
          <w:sz w:val="30"/>
          <w:szCs w:val="30"/>
        </w:rPr>
        <w:t>受损较为严重</w:t>
      </w:r>
      <w:r w:rsidR="00E837A0">
        <w:rPr>
          <w:rFonts w:ascii="仿宋_GB2312" w:eastAsia="仿宋_GB2312" w:hint="eastAsia"/>
          <w:sz w:val="30"/>
          <w:szCs w:val="30"/>
        </w:rPr>
        <w:t>。</w:t>
      </w:r>
      <w:r w:rsidR="00D7039A">
        <w:rPr>
          <w:rFonts w:ascii="仿宋_GB2312" w:eastAsia="仿宋_GB2312" w:hint="eastAsia"/>
          <w:sz w:val="30"/>
          <w:szCs w:val="30"/>
        </w:rPr>
        <w:t>根据</w:t>
      </w:r>
      <w:r w:rsidR="00D7039A">
        <w:rPr>
          <w:rFonts w:ascii="仿宋_GB2312" w:eastAsia="仿宋_GB2312"/>
          <w:sz w:val="30"/>
          <w:szCs w:val="30"/>
        </w:rPr>
        <w:t>初步调查</w:t>
      </w:r>
      <w:r w:rsidR="00D7039A">
        <w:rPr>
          <w:rFonts w:ascii="仿宋_GB2312" w:eastAsia="仿宋_GB2312" w:hint="eastAsia"/>
          <w:sz w:val="30"/>
          <w:szCs w:val="30"/>
        </w:rPr>
        <w:t>，</w:t>
      </w:r>
      <w:r w:rsidR="00400939">
        <w:rPr>
          <w:rFonts w:ascii="仿宋_GB2312" w:eastAsia="仿宋_GB2312" w:hint="eastAsia"/>
          <w:sz w:val="30"/>
          <w:szCs w:val="30"/>
        </w:rPr>
        <w:t>主要</w:t>
      </w:r>
      <w:r w:rsidR="00400939">
        <w:rPr>
          <w:rFonts w:ascii="仿宋_GB2312" w:eastAsia="仿宋_GB2312"/>
          <w:sz w:val="30"/>
          <w:szCs w:val="30"/>
        </w:rPr>
        <w:t>原因是</w:t>
      </w:r>
      <w:r w:rsidR="00D7039A">
        <w:rPr>
          <w:rFonts w:ascii="仿宋_GB2312" w:eastAsia="仿宋_GB2312" w:hint="eastAsia"/>
          <w:sz w:val="30"/>
          <w:szCs w:val="30"/>
        </w:rPr>
        <w:t>船长不知道</w:t>
      </w:r>
      <w:r w:rsidR="00D7039A">
        <w:rPr>
          <w:rFonts w:ascii="仿宋_GB2312" w:eastAsia="仿宋_GB2312"/>
          <w:sz w:val="30"/>
          <w:szCs w:val="30"/>
        </w:rPr>
        <w:t>通航桥孔净空高度</w:t>
      </w:r>
      <w:r w:rsidR="00D7039A">
        <w:rPr>
          <w:rFonts w:ascii="仿宋_GB2312" w:eastAsia="仿宋_GB2312" w:hint="eastAsia"/>
          <w:sz w:val="30"/>
          <w:szCs w:val="30"/>
        </w:rPr>
        <w:t>，</w:t>
      </w:r>
      <w:r w:rsidR="00D7039A">
        <w:rPr>
          <w:rFonts w:ascii="仿宋_GB2312" w:eastAsia="仿宋_GB2312"/>
          <w:sz w:val="30"/>
          <w:szCs w:val="30"/>
        </w:rPr>
        <w:t>也不掌握船舶水线以上高度，疏忽大意</w:t>
      </w:r>
      <w:r w:rsidR="00D7039A">
        <w:rPr>
          <w:rFonts w:ascii="仿宋_GB2312" w:eastAsia="仿宋_GB2312" w:hint="eastAsia"/>
          <w:sz w:val="30"/>
          <w:szCs w:val="30"/>
        </w:rPr>
        <w:t>盲目</w:t>
      </w:r>
      <w:r w:rsidR="00D7039A">
        <w:rPr>
          <w:rFonts w:ascii="仿宋_GB2312" w:eastAsia="仿宋_GB2312"/>
          <w:sz w:val="30"/>
          <w:szCs w:val="30"/>
        </w:rPr>
        <w:t>通过通航桥孔</w:t>
      </w:r>
      <w:r w:rsidR="00D7039A">
        <w:rPr>
          <w:rFonts w:ascii="仿宋_GB2312" w:eastAsia="仿宋_GB2312" w:hint="eastAsia"/>
          <w:sz w:val="30"/>
          <w:szCs w:val="30"/>
        </w:rPr>
        <w:t>，船舶</w:t>
      </w:r>
      <w:r w:rsidR="00D7039A">
        <w:rPr>
          <w:rFonts w:ascii="仿宋_GB2312" w:eastAsia="仿宋_GB2312"/>
          <w:sz w:val="30"/>
          <w:szCs w:val="30"/>
        </w:rPr>
        <w:t>触碰</w:t>
      </w:r>
      <w:r w:rsidR="00D7039A">
        <w:rPr>
          <w:rFonts w:ascii="仿宋_GB2312" w:eastAsia="仿宋_GB2312" w:hint="eastAsia"/>
          <w:sz w:val="30"/>
          <w:szCs w:val="30"/>
        </w:rPr>
        <w:t>桥孔</w:t>
      </w:r>
      <w:r w:rsidR="00D7039A">
        <w:rPr>
          <w:rFonts w:ascii="仿宋_GB2312" w:eastAsia="仿宋_GB2312"/>
          <w:sz w:val="30"/>
          <w:szCs w:val="30"/>
        </w:rPr>
        <w:t>后</w:t>
      </w:r>
      <w:r w:rsidR="00D7039A">
        <w:rPr>
          <w:rFonts w:ascii="仿宋_GB2312" w:eastAsia="仿宋_GB2312" w:hint="eastAsia"/>
          <w:sz w:val="30"/>
          <w:szCs w:val="30"/>
        </w:rPr>
        <w:t>未采取</w:t>
      </w:r>
      <w:r w:rsidR="00D7039A">
        <w:rPr>
          <w:rFonts w:ascii="仿宋_GB2312" w:eastAsia="仿宋_GB2312"/>
          <w:sz w:val="30"/>
          <w:szCs w:val="30"/>
        </w:rPr>
        <w:t>减速倒车措施，仍保持原来航速通过</w:t>
      </w:r>
      <w:r w:rsidR="00400939" w:rsidRPr="00825A47">
        <w:rPr>
          <w:rFonts w:ascii="仿宋_GB2312" w:eastAsia="仿宋_GB2312"/>
          <w:sz w:val="30"/>
          <w:szCs w:val="30"/>
        </w:rPr>
        <w:t>。</w:t>
      </w:r>
      <w:r w:rsidR="005C1214" w:rsidRPr="00825A47">
        <w:rPr>
          <w:rFonts w:ascii="仿宋_GB2312" w:eastAsia="仿宋_GB2312"/>
          <w:sz w:val="30"/>
          <w:szCs w:val="30"/>
        </w:rPr>
        <w:t xml:space="preserve"> </w:t>
      </w:r>
    </w:p>
    <w:p w:rsidR="00976A10" w:rsidRPr="00A51F6D" w:rsidRDefault="00976A10" w:rsidP="005C1214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976A10">
        <w:rPr>
          <w:rFonts w:ascii="仿宋_GB2312" w:eastAsia="仿宋_GB2312"/>
          <w:b/>
          <w:sz w:val="30"/>
          <w:szCs w:val="30"/>
        </w:rPr>
        <w:t>4.</w:t>
      </w:r>
      <w:r w:rsidRPr="00976A10">
        <w:rPr>
          <w:rFonts w:ascii="仿宋_GB2312" w:eastAsia="仿宋_GB2312" w:hint="eastAsia"/>
          <w:b/>
          <w:sz w:val="30"/>
          <w:szCs w:val="30"/>
        </w:rPr>
        <w:t>人员</w:t>
      </w:r>
      <w:r w:rsidR="00A51F6D">
        <w:rPr>
          <w:rFonts w:ascii="仿宋_GB2312" w:eastAsia="仿宋_GB2312" w:hint="eastAsia"/>
          <w:b/>
          <w:sz w:val="30"/>
          <w:szCs w:val="30"/>
        </w:rPr>
        <w:t>意外</w:t>
      </w:r>
      <w:r w:rsidRPr="00976A10">
        <w:rPr>
          <w:rFonts w:ascii="仿宋_GB2312" w:eastAsia="仿宋_GB2312"/>
          <w:b/>
          <w:sz w:val="30"/>
          <w:szCs w:val="30"/>
        </w:rPr>
        <w:t>落水事故时有发生。</w:t>
      </w:r>
      <w:r w:rsidR="00A51F6D" w:rsidRPr="00A51F6D">
        <w:rPr>
          <w:rFonts w:ascii="仿宋_GB2312" w:eastAsia="仿宋_GB2312" w:hint="eastAsia"/>
          <w:sz w:val="30"/>
          <w:szCs w:val="30"/>
        </w:rPr>
        <w:t>2</w:t>
      </w:r>
      <w:r w:rsidR="00A51F6D" w:rsidRPr="00A51F6D">
        <w:rPr>
          <w:rFonts w:ascii="仿宋_GB2312" w:eastAsia="仿宋_GB2312"/>
          <w:sz w:val="30"/>
          <w:szCs w:val="30"/>
        </w:rPr>
        <w:t>018</w:t>
      </w:r>
      <w:r w:rsidR="00A51F6D" w:rsidRPr="00A51F6D">
        <w:rPr>
          <w:rFonts w:ascii="仿宋_GB2312" w:eastAsia="仿宋_GB2312" w:hint="eastAsia"/>
          <w:sz w:val="30"/>
          <w:szCs w:val="30"/>
        </w:rPr>
        <w:t>年11月</w:t>
      </w:r>
      <w:r w:rsidR="00A51F6D" w:rsidRPr="00A51F6D">
        <w:rPr>
          <w:rFonts w:ascii="仿宋_GB2312" w:eastAsia="仿宋_GB2312"/>
          <w:sz w:val="30"/>
          <w:szCs w:val="30"/>
        </w:rPr>
        <w:t>份发生</w:t>
      </w:r>
      <w:r w:rsidR="00A51F6D" w:rsidRPr="00A51F6D">
        <w:rPr>
          <w:rFonts w:ascii="仿宋_GB2312" w:eastAsia="仿宋_GB2312" w:hint="eastAsia"/>
          <w:sz w:val="30"/>
          <w:szCs w:val="30"/>
        </w:rPr>
        <w:t>2起</w:t>
      </w:r>
      <w:r w:rsidR="00A51F6D" w:rsidRPr="00A51F6D">
        <w:rPr>
          <w:rFonts w:ascii="仿宋_GB2312" w:eastAsia="仿宋_GB2312"/>
          <w:sz w:val="30"/>
          <w:szCs w:val="30"/>
        </w:rPr>
        <w:t>人员</w:t>
      </w:r>
      <w:r w:rsidR="00A51F6D" w:rsidRPr="00A51F6D">
        <w:rPr>
          <w:rFonts w:ascii="仿宋_GB2312" w:eastAsia="仿宋_GB2312" w:hint="eastAsia"/>
          <w:sz w:val="30"/>
          <w:szCs w:val="30"/>
        </w:rPr>
        <w:t>意外</w:t>
      </w:r>
      <w:r w:rsidR="00A51F6D" w:rsidRPr="00A51F6D">
        <w:rPr>
          <w:rFonts w:ascii="仿宋_GB2312" w:eastAsia="仿宋_GB2312"/>
          <w:sz w:val="30"/>
          <w:szCs w:val="30"/>
        </w:rPr>
        <w:t>落水</w:t>
      </w:r>
      <w:r w:rsidR="00A51F6D" w:rsidRPr="00A51F6D">
        <w:rPr>
          <w:rFonts w:ascii="仿宋_GB2312" w:eastAsia="仿宋_GB2312" w:hint="eastAsia"/>
          <w:sz w:val="30"/>
          <w:szCs w:val="30"/>
        </w:rPr>
        <w:t>死亡</w:t>
      </w:r>
      <w:r w:rsidR="00A51F6D" w:rsidRPr="00A51F6D">
        <w:rPr>
          <w:rFonts w:ascii="仿宋_GB2312" w:eastAsia="仿宋_GB2312"/>
          <w:sz w:val="30"/>
          <w:szCs w:val="30"/>
        </w:rPr>
        <w:t>事故，</w:t>
      </w:r>
      <w:r w:rsidR="00A51F6D" w:rsidRPr="00A51F6D">
        <w:rPr>
          <w:rFonts w:ascii="仿宋_GB2312" w:eastAsia="仿宋_GB2312" w:hint="eastAsia"/>
          <w:sz w:val="30"/>
          <w:szCs w:val="30"/>
        </w:rPr>
        <w:t>2019年1月</w:t>
      </w:r>
      <w:r w:rsidR="00A51F6D" w:rsidRPr="00A51F6D">
        <w:rPr>
          <w:rFonts w:ascii="仿宋_GB2312" w:eastAsia="仿宋_GB2312"/>
          <w:sz w:val="30"/>
          <w:szCs w:val="30"/>
        </w:rPr>
        <w:t>又发生</w:t>
      </w:r>
      <w:r w:rsidR="00A51F6D" w:rsidRPr="00A51F6D">
        <w:rPr>
          <w:rFonts w:ascii="仿宋_GB2312" w:eastAsia="仿宋_GB2312" w:hint="eastAsia"/>
          <w:sz w:val="30"/>
          <w:szCs w:val="30"/>
        </w:rPr>
        <w:t>1起</w:t>
      </w:r>
      <w:r w:rsidR="00A51F6D" w:rsidRPr="00A51F6D">
        <w:rPr>
          <w:rFonts w:ascii="仿宋_GB2312" w:eastAsia="仿宋_GB2312"/>
          <w:sz w:val="30"/>
          <w:szCs w:val="30"/>
        </w:rPr>
        <w:t>人员</w:t>
      </w:r>
      <w:r w:rsidR="00A51F6D" w:rsidRPr="00A51F6D">
        <w:rPr>
          <w:rFonts w:ascii="仿宋_GB2312" w:eastAsia="仿宋_GB2312" w:hint="eastAsia"/>
          <w:sz w:val="30"/>
          <w:szCs w:val="30"/>
        </w:rPr>
        <w:t>意外</w:t>
      </w:r>
      <w:r w:rsidR="00A51F6D" w:rsidRPr="00A51F6D">
        <w:rPr>
          <w:rFonts w:ascii="仿宋_GB2312" w:eastAsia="仿宋_GB2312"/>
          <w:sz w:val="30"/>
          <w:szCs w:val="30"/>
        </w:rPr>
        <w:t>落水</w:t>
      </w:r>
      <w:r w:rsidR="00A51F6D" w:rsidRPr="00A51F6D">
        <w:rPr>
          <w:rFonts w:ascii="仿宋_GB2312" w:eastAsia="仿宋_GB2312" w:hint="eastAsia"/>
          <w:sz w:val="30"/>
          <w:szCs w:val="30"/>
        </w:rPr>
        <w:t>死亡</w:t>
      </w:r>
      <w:r w:rsidR="00A51F6D" w:rsidRPr="00A51F6D">
        <w:rPr>
          <w:rFonts w:ascii="仿宋_GB2312" w:eastAsia="仿宋_GB2312"/>
          <w:sz w:val="30"/>
          <w:szCs w:val="30"/>
        </w:rPr>
        <w:t>事故。</w:t>
      </w:r>
      <w:r w:rsidR="00A51F6D">
        <w:rPr>
          <w:rFonts w:ascii="仿宋_GB2312" w:eastAsia="仿宋_GB2312" w:hint="eastAsia"/>
          <w:sz w:val="30"/>
          <w:szCs w:val="30"/>
        </w:rPr>
        <w:t>主要</w:t>
      </w:r>
      <w:r w:rsidR="00A51F6D">
        <w:rPr>
          <w:rFonts w:ascii="仿宋_GB2312" w:eastAsia="仿宋_GB2312"/>
          <w:sz w:val="30"/>
          <w:szCs w:val="30"/>
        </w:rPr>
        <w:t>原因是船员安全</w:t>
      </w:r>
      <w:r w:rsidR="00A51F6D">
        <w:rPr>
          <w:rFonts w:ascii="仿宋_GB2312" w:eastAsia="仿宋_GB2312" w:hint="eastAsia"/>
          <w:sz w:val="30"/>
          <w:szCs w:val="30"/>
        </w:rPr>
        <w:t>防范</w:t>
      </w:r>
      <w:r w:rsidR="00A51F6D">
        <w:rPr>
          <w:rFonts w:ascii="仿宋_GB2312" w:eastAsia="仿宋_GB2312"/>
          <w:sz w:val="30"/>
          <w:szCs w:val="30"/>
        </w:rPr>
        <w:t>意识不强</w:t>
      </w:r>
      <w:r w:rsidR="00A51F6D">
        <w:rPr>
          <w:rFonts w:ascii="仿宋_GB2312" w:eastAsia="仿宋_GB2312" w:hint="eastAsia"/>
          <w:sz w:val="30"/>
          <w:szCs w:val="30"/>
        </w:rPr>
        <w:t>、</w:t>
      </w:r>
      <w:r w:rsidR="00A51F6D">
        <w:rPr>
          <w:rFonts w:ascii="仿宋_GB2312" w:eastAsia="仿宋_GB2312"/>
          <w:sz w:val="30"/>
          <w:szCs w:val="30"/>
        </w:rPr>
        <w:t>船舶</w:t>
      </w:r>
      <w:r w:rsidR="00A51F6D">
        <w:rPr>
          <w:rFonts w:ascii="仿宋_GB2312" w:eastAsia="仿宋_GB2312" w:hint="eastAsia"/>
          <w:sz w:val="30"/>
          <w:szCs w:val="30"/>
        </w:rPr>
        <w:t>安全</w:t>
      </w:r>
      <w:r w:rsidR="00A51F6D">
        <w:rPr>
          <w:rFonts w:ascii="仿宋_GB2312" w:eastAsia="仿宋_GB2312"/>
          <w:sz w:val="30"/>
          <w:szCs w:val="30"/>
        </w:rPr>
        <w:t>管理</w:t>
      </w:r>
      <w:r w:rsidR="00A51F6D">
        <w:rPr>
          <w:rFonts w:ascii="仿宋_GB2312" w:eastAsia="仿宋_GB2312" w:hint="eastAsia"/>
          <w:sz w:val="30"/>
          <w:szCs w:val="30"/>
        </w:rPr>
        <w:t>制度</w:t>
      </w:r>
      <w:r w:rsidR="00A51F6D">
        <w:rPr>
          <w:rFonts w:ascii="仿宋_GB2312" w:eastAsia="仿宋_GB2312"/>
          <w:sz w:val="30"/>
          <w:szCs w:val="30"/>
        </w:rPr>
        <w:t>落实不到位。</w:t>
      </w:r>
    </w:p>
    <w:p w:rsidR="00C441E8" w:rsidRDefault="00C441E8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Default="001358F0" w:rsidP="00C441E8">
      <w:pPr>
        <w:spacing w:line="360" w:lineRule="auto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</w:p>
    <w:p w:rsidR="001358F0" w:rsidRPr="001358F0" w:rsidRDefault="001358F0" w:rsidP="00C441E8">
      <w:pPr>
        <w:spacing w:line="360" w:lineRule="auto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bookmarkStart w:id="1" w:name="_GoBack"/>
      <w:bookmarkEnd w:id="1"/>
    </w:p>
    <w:p w:rsidR="00C441E8" w:rsidRDefault="00C441E8" w:rsidP="00C441E8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</w:p>
    <w:p w:rsidR="00C441E8" w:rsidRDefault="00C441E8" w:rsidP="00C441E8">
      <w:pPr>
        <w:spacing w:line="360" w:lineRule="auto"/>
        <w:ind w:firstLineChars="200" w:firstLine="420"/>
        <w:outlineLvl w:val="0"/>
      </w:pPr>
    </w:p>
    <w:p w:rsidR="0020327D" w:rsidRDefault="0020327D" w:rsidP="00022CD2"/>
    <w:p w:rsidR="00970F0C" w:rsidRDefault="00970F0C" w:rsidP="00022CD2"/>
    <w:p w:rsidR="00970F0C" w:rsidRDefault="00970F0C" w:rsidP="00022CD2"/>
    <w:p w:rsidR="00970F0C" w:rsidRDefault="00970F0C" w:rsidP="00022CD2"/>
    <w:p w:rsidR="00970F0C" w:rsidRDefault="00970F0C" w:rsidP="00022CD2"/>
    <w:p w:rsidR="00970F0C" w:rsidRDefault="00970F0C" w:rsidP="00022CD2"/>
    <w:p w:rsidR="00970F0C" w:rsidRDefault="00970F0C" w:rsidP="00022CD2"/>
    <w:p w:rsidR="00022CD2" w:rsidRDefault="00022CD2" w:rsidP="00022CD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 xml:space="preserve">附：        </w:t>
      </w:r>
    </w:p>
    <w:p w:rsidR="00022CD2" w:rsidRPr="00976A10" w:rsidRDefault="00022CD2" w:rsidP="00022CD2">
      <w:pPr>
        <w:jc w:val="center"/>
        <w:rPr>
          <w:rFonts w:ascii="方正小标宋简体" w:eastAsia="方正小标宋简体"/>
          <w:sz w:val="36"/>
          <w:szCs w:val="36"/>
        </w:rPr>
      </w:pPr>
      <w:r w:rsidRPr="00976A10">
        <w:rPr>
          <w:rFonts w:ascii="方正小标宋简体" w:eastAsia="方正小标宋简体" w:hint="eastAsia"/>
          <w:sz w:val="36"/>
          <w:szCs w:val="36"/>
        </w:rPr>
        <w:t>201</w:t>
      </w:r>
      <w:r w:rsidR="00860097" w:rsidRPr="00976A10">
        <w:rPr>
          <w:rFonts w:ascii="方正小标宋简体" w:eastAsia="方正小标宋简体" w:hint="eastAsia"/>
          <w:sz w:val="36"/>
          <w:szCs w:val="36"/>
        </w:rPr>
        <w:t>9</w:t>
      </w:r>
      <w:r w:rsidRPr="00976A10">
        <w:rPr>
          <w:rFonts w:ascii="方正小标宋简体" w:eastAsia="方正小标宋简体" w:hint="eastAsia"/>
          <w:sz w:val="36"/>
          <w:szCs w:val="36"/>
        </w:rPr>
        <w:t>年1月份水上交通事故</w:t>
      </w:r>
    </w:p>
    <w:p w:rsidR="00D615BB" w:rsidRDefault="00D615BB" w:rsidP="00D615BB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860097" w:rsidRPr="00860097" w:rsidRDefault="00860097" w:rsidP="005C1214">
      <w:pPr>
        <w:widowControl/>
        <w:ind w:firstLineChars="200" w:firstLine="600"/>
        <w:rPr>
          <w:rFonts w:ascii="仿宋_GB2312" w:eastAsia="仿宋_GB2312"/>
          <w:sz w:val="30"/>
          <w:szCs w:val="30"/>
        </w:rPr>
      </w:pPr>
      <w:r w:rsidRPr="00860097">
        <w:rPr>
          <w:rFonts w:ascii="仿宋_GB2312" w:eastAsia="仿宋_GB2312" w:hint="eastAsia"/>
          <w:sz w:val="30"/>
          <w:szCs w:val="30"/>
        </w:rPr>
        <w:t>一</w:t>
      </w:r>
      <w:r w:rsidRPr="00860097">
        <w:rPr>
          <w:rFonts w:ascii="仿宋_GB2312" w:eastAsia="仿宋_GB2312"/>
          <w:sz w:val="30"/>
          <w:szCs w:val="30"/>
        </w:rPr>
        <w:t>、</w:t>
      </w:r>
      <w:r w:rsidRPr="00860097">
        <w:rPr>
          <w:rFonts w:ascii="仿宋_GB2312" w:eastAsia="仿宋_GB2312" w:hint="eastAsia"/>
          <w:sz w:val="30"/>
          <w:szCs w:val="30"/>
        </w:rPr>
        <w:t>2019年1月4日0417时，东莞市水上搜救分中心值班室接到报告，</w:t>
      </w:r>
      <w:r w:rsidRPr="00860097">
        <w:rPr>
          <w:rFonts w:ascii="仿宋_GB2312" w:eastAsia="仿宋_GB2312"/>
          <w:sz w:val="30"/>
          <w:szCs w:val="30"/>
        </w:rPr>
        <w:t>惠州市大昌航运有限公司</w:t>
      </w:r>
      <w:r w:rsidRPr="00860097">
        <w:rPr>
          <w:rFonts w:ascii="仿宋_GB2312" w:eastAsia="仿宋_GB2312" w:hint="eastAsia"/>
          <w:sz w:val="30"/>
          <w:szCs w:val="30"/>
        </w:rPr>
        <w:t>所</w:t>
      </w:r>
      <w:r w:rsidRPr="00860097">
        <w:rPr>
          <w:rFonts w:ascii="仿宋_GB2312" w:eastAsia="仿宋_GB2312"/>
          <w:sz w:val="30"/>
          <w:szCs w:val="30"/>
        </w:rPr>
        <w:t>属的</w:t>
      </w:r>
      <w:proofErr w:type="gramStart"/>
      <w:r w:rsidRPr="00860097">
        <w:rPr>
          <w:rFonts w:ascii="仿宋_GB2312" w:eastAsia="仿宋_GB2312" w:hint="eastAsia"/>
          <w:sz w:val="30"/>
          <w:szCs w:val="30"/>
        </w:rPr>
        <w:t>自卸砂船</w:t>
      </w:r>
      <w:proofErr w:type="gramEnd"/>
      <w:r w:rsidRPr="00860097">
        <w:rPr>
          <w:rFonts w:ascii="仿宋_GB2312" w:eastAsia="仿宋_GB2312" w:hint="eastAsia"/>
          <w:sz w:val="30"/>
          <w:szCs w:val="30"/>
        </w:rPr>
        <w:t>“惠丰年329”船（总吨：</w:t>
      </w:r>
      <w:r w:rsidRPr="00860097">
        <w:rPr>
          <w:rFonts w:ascii="仿宋_GB2312" w:eastAsia="仿宋_GB2312"/>
          <w:sz w:val="30"/>
          <w:szCs w:val="30"/>
        </w:rPr>
        <w:t>2418</w:t>
      </w:r>
      <w:r w:rsidRPr="00860097">
        <w:rPr>
          <w:rFonts w:ascii="仿宋_GB2312" w:eastAsia="仿宋_GB2312" w:hint="eastAsia"/>
          <w:sz w:val="30"/>
          <w:szCs w:val="30"/>
        </w:rPr>
        <w:t>.0，功率</w:t>
      </w:r>
      <w:r w:rsidRPr="00860097">
        <w:rPr>
          <w:rFonts w:ascii="仿宋_GB2312" w:eastAsia="仿宋_GB2312"/>
          <w:sz w:val="30"/>
          <w:szCs w:val="30"/>
        </w:rPr>
        <w:t>：1164</w:t>
      </w:r>
      <w:r w:rsidRPr="00860097">
        <w:rPr>
          <w:rFonts w:ascii="仿宋_GB2312" w:eastAsia="仿宋_GB2312" w:hint="eastAsia"/>
          <w:sz w:val="30"/>
          <w:szCs w:val="30"/>
        </w:rPr>
        <w:t>KW，船长：</w:t>
      </w:r>
      <w:r w:rsidRPr="00860097">
        <w:rPr>
          <w:rFonts w:ascii="仿宋_GB2312" w:eastAsia="仿宋_GB2312"/>
          <w:sz w:val="30"/>
          <w:szCs w:val="30"/>
        </w:rPr>
        <w:t>79.8</w:t>
      </w:r>
      <w:r w:rsidRPr="00860097">
        <w:rPr>
          <w:rFonts w:ascii="仿宋_GB2312" w:eastAsia="仿宋_GB2312" w:hint="eastAsia"/>
          <w:sz w:val="30"/>
          <w:szCs w:val="30"/>
        </w:rPr>
        <w:t>米，航</w:t>
      </w:r>
      <w:r w:rsidRPr="00860097">
        <w:rPr>
          <w:rFonts w:ascii="仿宋_GB2312" w:eastAsia="仿宋_GB2312"/>
          <w:sz w:val="30"/>
          <w:szCs w:val="30"/>
        </w:rPr>
        <w:t>区</w:t>
      </w:r>
      <w:r w:rsidRPr="00860097">
        <w:rPr>
          <w:rFonts w:ascii="仿宋_GB2312" w:eastAsia="仿宋_GB2312" w:hint="eastAsia"/>
          <w:sz w:val="30"/>
          <w:szCs w:val="30"/>
        </w:rPr>
        <w:t>等级</w:t>
      </w:r>
      <w:r w:rsidRPr="00860097">
        <w:rPr>
          <w:rFonts w:ascii="仿宋_GB2312" w:eastAsia="仿宋_GB2312"/>
          <w:sz w:val="30"/>
          <w:szCs w:val="30"/>
        </w:rPr>
        <w:t>：</w:t>
      </w:r>
      <w:r w:rsidRPr="00860097">
        <w:rPr>
          <w:rFonts w:ascii="仿宋_GB2312" w:eastAsia="仿宋_GB2312" w:hint="eastAsia"/>
          <w:sz w:val="30"/>
          <w:szCs w:val="30"/>
        </w:rPr>
        <w:t>内河A级航区，散货船，船籍港：广东惠州，出</w:t>
      </w:r>
      <w:r w:rsidRPr="00860097">
        <w:rPr>
          <w:rFonts w:ascii="仿宋_GB2312" w:eastAsia="仿宋_GB2312"/>
          <w:sz w:val="30"/>
          <w:szCs w:val="30"/>
        </w:rPr>
        <w:t>发港：</w:t>
      </w:r>
      <w:r w:rsidRPr="00860097">
        <w:rPr>
          <w:rFonts w:ascii="仿宋_GB2312" w:eastAsia="仿宋_GB2312" w:hint="eastAsia"/>
          <w:sz w:val="30"/>
          <w:szCs w:val="30"/>
        </w:rPr>
        <w:t>广东深圳</w:t>
      </w:r>
      <w:r w:rsidRPr="00860097">
        <w:rPr>
          <w:rFonts w:ascii="仿宋_GB2312" w:eastAsia="仿宋_GB2312"/>
          <w:sz w:val="30"/>
          <w:szCs w:val="30"/>
        </w:rPr>
        <w:t>，目的港：</w:t>
      </w:r>
      <w:r w:rsidRPr="00860097">
        <w:rPr>
          <w:rFonts w:ascii="仿宋_GB2312" w:eastAsia="仿宋_GB2312" w:hint="eastAsia"/>
          <w:sz w:val="30"/>
          <w:szCs w:val="30"/>
        </w:rPr>
        <w:t>广东</w:t>
      </w:r>
      <w:r w:rsidRPr="00860097">
        <w:rPr>
          <w:rFonts w:ascii="仿宋_GB2312" w:eastAsia="仿宋_GB2312"/>
          <w:sz w:val="30"/>
          <w:szCs w:val="30"/>
        </w:rPr>
        <w:t>东莞</w:t>
      </w:r>
      <w:r w:rsidRPr="00860097">
        <w:rPr>
          <w:rFonts w:ascii="仿宋_GB2312" w:eastAsia="仿宋_GB2312" w:hint="eastAsia"/>
          <w:sz w:val="30"/>
          <w:szCs w:val="30"/>
        </w:rPr>
        <w:t>，载</w:t>
      </w:r>
      <w:r w:rsidRPr="00860097">
        <w:rPr>
          <w:rFonts w:ascii="仿宋_GB2312" w:eastAsia="仿宋_GB2312"/>
          <w:sz w:val="30"/>
          <w:szCs w:val="30"/>
        </w:rPr>
        <w:t>货3400</w:t>
      </w:r>
      <w:r w:rsidRPr="00860097">
        <w:rPr>
          <w:rFonts w:ascii="仿宋_GB2312" w:eastAsia="仿宋_GB2312" w:hint="eastAsia"/>
          <w:sz w:val="30"/>
          <w:szCs w:val="30"/>
        </w:rPr>
        <w:t>吨海砂）在</w:t>
      </w:r>
      <w:proofErr w:type="gramStart"/>
      <w:r w:rsidRPr="00860097">
        <w:rPr>
          <w:rFonts w:ascii="仿宋_GB2312" w:eastAsia="仿宋_GB2312" w:hint="eastAsia"/>
          <w:sz w:val="30"/>
          <w:szCs w:val="30"/>
        </w:rPr>
        <w:t>大虎岛对开</w:t>
      </w:r>
      <w:proofErr w:type="gramEnd"/>
      <w:r w:rsidRPr="00860097">
        <w:rPr>
          <w:rFonts w:ascii="仿宋_GB2312" w:eastAsia="仿宋_GB2312" w:hint="eastAsia"/>
          <w:sz w:val="30"/>
          <w:szCs w:val="30"/>
        </w:rPr>
        <w:t>小船推荐航道7号标下游350米处（概</w:t>
      </w:r>
      <w:r w:rsidRPr="00860097">
        <w:rPr>
          <w:rFonts w:ascii="仿宋_GB2312" w:eastAsia="仿宋_GB2312"/>
          <w:sz w:val="30"/>
          <w:szCs w:val="30"/>
        </w:rPr>
        <w:t>位：22</w:t>
      </w:r>
      <w:r w:rsidRPr="00860097">
        <w:rPr>
          <w:rFonts w:ascii="仿宋_GB2312" w:eastAsia="仿宋_GB2312"/>
          <w:sz w:val="30"/>
          <w:szCs w:val="30"/>
        </w:rPr>
        <w:t>°</w:t>
      </w:r>
      <w:r w:rsidRPr="00860097">
        <w:rPr>
          <w:rFonts w:ascii="仿宋_GB2312" w:eastAsia="仿宋_GB2312"/>
          <w:sz w:val="30"/>
          <w:szCs w:val="30"/>
        </w:rPr>
        <w:t xml:space="preserve"> 50.6' N/113</w:t>
      </w:r>
      <w:r w:rsidRPr="00860097">
        <w:rPr>
          <w:rFonts w:ascii="仿宋_GB2312" w:eastAsia="仿宋_GB2312"/>
          <w:sz w:val="30"/>
          <w:szCs w:val="30"/>
        </w:rPr>
        <w:t>°</w:t>
      </w:r>
      <w:r w:rsidRPr="00860097">
        <w:rPr>
          <w:rFonts w:ascii="仿宋_GB2312" w:eastAsia="仿宋_GB2312"/>
          <w:sz w:val="30"/>
          <w:szCs w:val="30"/>
        </w:rPr>
        <w:t xml:space="preserve"> 34.8'E）</w:t>
      </w:r>
      <w:r w:rsidRPr="00860097">
        <w:rPr>
          <w:rFonts w:ascii="仿宋_GB2312" w:eastAsia="仿宋_GB2312" w:hint="eastAsia"/>
          <w:sz w:val="30"/>
          <w:szCs w:val="30"/>
        </w:rPr>
        <w:t>发生自沉，船上11人全部落水，8人获救，3人失踪，</w:t>
      </w:r>
      <w:r w:rsidRPr="00860097">
        <w:rPr>
          <w:rFonts w:ascii="仿宋_GB2312" w:eastAsia="仿宋_GB2312"/>
          <w:sz w:val="30"/>
          <w:szCs w:val="30"/>
        </w:rPr>
        <w:t>直接经济损失</w:t>
      </w:r>
      <w:r w:rsidRPr="00860097">
        <w:rPr>
          <w:rFonts w:ascii="仿宋_GB2312" w:eastAsia="仿宋_GB2312" w:hint="eastAsia"/>
          <w:sz w:val="30"/>
          <w:szCs w:val="30"/>
        </w:rPr>
        <w:t>400万</w:t>
      </w:r>
      <w:r w:rsidRPr="00860097">
        <w:rPr>
          <w:rFonts w:ascii="仿宋_GB2312" w:eastAsia="仿宋_GB2312"/>
          <w:sz w:val="30"/>
          <w:szCs w:val="30"/>
        </w:rPr>
        <w:t>元</w:t>
      </w:r>
      <w:r w:rsidRPr="00860097">
        <w:rPr>
          <w:rFonts w:ascii="仿宋_GB2312" w:eastAsia="仿宋_GB2312" w:hint="eastAsia"/>
          <w:sz w:val="30"/>
          <w:szCs w:val="30"/>
        </w:rPr>
        <w:t>。（自沉</w:t>
      </w:r>
      <w:r w:rsidRPr="00860097">
        <w:rPr>
          <w:rFonts w:ascii="仿宋_GB2312" w:eastAsia="仿宋_GB2312"/>
          <w:sz w:val="30"/>
          <w:szCs w:val="30"/>
        </w:rPr>
        <w:t>，</w:t>
      </w:r>
      <w:r w:rsidRPr="00860097">
        <w:rPr>
          <w:rFonts w:ascii="仿宋_GB2312" w:eastAsia="仿宋_GB2312" w:hint="eastAsia"/>
          <w:sz w:val="30"/>
          <w:szCs w:val="30"/>
        </w:rPr>
        <w:t>较大</w:t>
      </w:r>
      <w:r w:rsidRPr="00860097">
        <w:rPr>
          <w:rFonts w:ascii="仿宋_GB2312" w:eastAsia="仿宋_GB2312"/>
          <w:sz w:val="30"/>
          <w:szCs w:val="30"/>
        </w:rPr>
        <w:t>等级，</w:t>
      </w:r>
      <w:r w:rsidRPr="00860097">
        <w:rPr>
          <w:rFonts w:ascii="仿宋_GB2312" w:eastAsia="仿宋_GB2312" w:hint="eastAsia"/>
          <w:sz w:val="30"/>
          <w:szCs w:val="30"/>
        </w:rPr>
        <w:t>东莞</w:t>
      </w:r>
      <w:r w:rsidRPr="00860097">
        <w:rPr>
          <w:rFonts w:ascii="仿宋_GB2312" w:eastAsia="仿宋_GB2312"/>
          <w:sz w:val="30"/>
          <w:szCs w:val="30"/>
        </w:rPr>
        <w:t>辖区）</w:t>
      </w:r>
    </w:p>
    <w:p w:rsidR="00860097" w:rsidRPr="00860097" w:rsidRDefault="00860097" w:rsidP="005C1214">
      <w:pPr>
        <w:widowControl/>
        <w:ind w:firstLineChars="200" w:firstLine="600"/>
        <w:rPr>
          <w:rFonts w:ascii="仿宋_GB2312" w:eastAsia="仿宋_GB2312"/>
          <w:sz w:val="30"/>
          <w:szCs w:val="30"/>
        </w:rPr>
      </w:pPr>
      <w:r w:rsidRPr="00860097">
        <w:rPr>
          <w:rFonts w:ascii="仿宋_GB2312" w:eastAsia="仿宋_GB2312" w:hint="eastAsia"/>
          <w:sz w:val="30"/>
          <w:szCs w:val="30"/>
        </w:rPr>
        <w:t>二</w:t>
      </w:r>
      <w:r w:rsidRPr="00860097">
        <w:rPr>
          <w:rFonts w:ascii="仿宋_GB2312" w:eastAsia="仿宋_GB2312"/>
          <w:sz w:val="30"/>
          <w:szCs w:val="30"/>
        </w:rPr>
        <w:t>、</w:t>
      </w:r>
      <w:r w:rsidRPr="00860097">
        <w:rPr>
          <w:rFonts w:ascii="仿宋_GB2312" w:eastAsia="仿宋_GB2312" w:hint="eastAsia"/>
          <w:sz w:val="30"/>
          <w:szCs w:val="30"/>
        </w:rPr>
        <w:t>2019年1月10日约1630时，</w:t>
      </w:r>
      <w:r w:rsidRPr="00860097">
        <w:rPr>
          <w:rFonts w:ascii="仿宋_GB2312" w:eastAsia="仿宋_GB2312"/>
          <w:sz w:val="30"/>
          <w:szCs w:val="30"/>
        </w:rPr>
        <w:t>东莞市海祥船舶运输有限公司</w:t>
      </w:r>
      <w:r w:rsidRPr="00860097">
        <w:rPr>
          <w:rFonts w:ascii="仿宋_GB2312" w:eastAsia="仿宋_GB2312" w:hint="eastAsia"/>
          <w:sz w:val="30"/>
          <w:szCs w:val="30"/>
        </w:rPr>
        <w:t>所</w:t>
      </w:r>
      <w:r w:rsidRPr="00860097">
        <w:rPr>
          <w:rFonts w:ascii="仿宋_GB2312" w:eastAsia="仿宋_GB2312"/>
          <w:sz w:val="30"/>
          <w:szCs w:val="30"/>
        </w:rPr>
        <w:t>属的</w:t>
      </w:r>
      <w:r w:rsidRPr="00860097">
        <w:rPr>
          <w:rFonts w:ascii="仿宋_GB2312" w:eastAsia="仿宋_GB2312" w:hint="eastAsia"/>
          <w:sz w:val="30"/>
          <w:szCs w:val="30"/>
        </w:rPr>
        <w:t>“粤东莞货1306”船（总吨：</w:t>
      </w:r>
      <w:r w:rsidRPr="00860097">
        <w:rPr>
          <w:rFonts w:ascii="仿宋_GB2312" w:eastAsia="仿宋_GB2312"/>
          <w:sz w:val="30"/>
          <w:szCs w:val="30"/>
        </w:rPr>
        <w:t>1775</w:t>
      </w:r>
      <w:r w:rsidRPr="00860097">
        <w:rPr>
          <w:rFonts w:ascii="仿宋_GB2312" w:eastAsia="仿宋_GB2312" w:hint="eastAsia"/>
          <w:sz w:val="30"/>
          <w:szCs w:val="30"/>
        </w:rPr>
        <w:t>.0，功率</w:t>
      </w:r>
      <w:r w:rsidRPr="00860097">
        <w:rPr>
          <w:rFonts w:ascii="仿宋_GB2312" w:eastAsia="仿宋_GB2312"/>
          <w:sz w:val="30"/>
          <w:szCs w:val="30"/>
        </w:rPr>
        <w:t>：678</w:t>
      </w:r>
      <w:r w:rsidRPr="00860097">
        <w:rPr>
          <w:rFonts w:ascii="仿宋_GB2312" w:eastAsia="仿宋_GB2312" w:hint="eastAsia"/>
          <w:sz w:val="30"/>
          <w:szCs w:val="30"/>
        </w:rPr>
        <w:t>KW，船长：</w:t>
      </w:r>
      <w:r w:rsidRPr="00860097">
        <w:rPr>
          <w:rFonts w:ascii="仿宋_GB2312" w:eastAsia="仿宋_GB2312"/>
          <w:sz w:val="30"/>
          <w:szCs w:val="30"/>
        </w:rPr>
        <w:t>73.85</w:t>
      </w:r>
      <w:r w:rsidRPr="00860097">
        <w:rPr>
          <w:rFonts w:ascii="仿宋_GB2312" w:eastAsia="仿宋_GB2312" w:hint="eastAsia"/>
          <w:sz w:val="30"/>
          <w:szCs w:val="30"/>
        </w:rPr>
        <w:t>米，航</w:t>
      </w:r>
      <w:r w:rsidRPr="00860097">
        <w:rPr>
          <w:rFonts w:ascii="仿宋_GB2312" w:eastAsia="仿宋_GB2312"/>
          <w:sz w:val="30"/>
          <w:szCs w:val="30"/>
        </w:rPr>
        <w:t>区</w:t>
      </w:r>
      <w:r w:rsidRPr="00860097">
        <w:rPr>
          <w:rFonts w:ascii="仿宋_GB2312" w:eastAsia="仿宋_GB2312" w:hint="eastAsia"/>
          <w:sz w:val="30"/>
          <w:szCs w:val="30"/>
        </w:rPr>
        <w:t>等级</w:t>
      </w:r>
      <w:r w:rsidRPr="00860097">
        <w:rPr>
          <w:rFonts w:ascii="仿宋_GB2312" w:eastAsia="仿宋_GB2312"/>
          <w:sz w:val="30"/>
          <w:szCs w:val="30"/>
        </w:rPr>
        <w:t>：</w:t>
      </w:r>
      <w:r w:rsidRPr="00860097">
        <w:rPr>
          <w:rFonts w:ascii="仿宋_GB2312" w:eastAsia="仿宋_GB2312" w:hint="eastAsia"/>
          <w:sz w:val="30"/>
          <w:szCs w:val="30"/>
        </w:rPr>
        <w:t>内河A级航区，砂石船，船籍港：广东东莞，出</w:t>
      </w:r>
      <w:r w:rsidRPr="00860097">
        <w:rPr>
          <w:rFonts w:ascii="仿宋_GB2312" w:eastAsia="仿宋_GB2312"/>
          <w:sz w:val="30"/>
          <w:szCs w:val="30"/>
        </w:rPr>
        <w:t>发港：</w:t>
      </w:r>
      <w:r w:rsidRPr="00860097">
        <w:rPr>
          <w:rFonts w:ascii="仿宋_GB2312" w:eastAsia="仿宋_GB2312" w:hint="eastAsia"/>
          <w:sz w:val="30"/>
          <w:szCs w:val="30"/>
        </w:rPr>
        <w:t>广东东莞中堂</w:t>
      </w:r>
      <w:r w:rsidRPr="00860097">
        <w:rPr>
          <w:rFonts w:ascii="仿宋_GB2312" w:eastAsia="仿宋_GB2312"/>
          <w:sz w:val="30"/>
          <w:szCs w:val="30"/>
        </w:rPr>
        <w:t>，目的港：</w:t>
      </w:r>
      <w:r w:rsidRPr="00860097">
        <w:rPr>
          <w:rFonts w:ascii="仿宋_GB2312" w:eastAsia="仿宋_GB2312" w:hint="eastAsia"/>
          <w:sz w:val="30"/>
          <w:szCs w:val="30"/>
        </w:rPr>
        <w:t>广东</w:t>
      </w:r>
      <w:r w:rsidRPr="00860097">
        <w:rPr>
          <w:rFonts w:ascii="仿宋_GB2312" w:eastAsia="仿宋_GB2312"/>
          <w:sz w:val="30"/>
          <w:szCs w:val="30"/>
        </w:rPr>
        <w:t>东莞</w:t>
      </w:r>
      <w:r w:rsidRPr="00860097">
        <w:rPr>
          <w:rFonts w:ascii="仿宋_GB2312" w:eastAsia="仿宋_GB2312" w:hint="eastAsia"/>
          <w:sz w:val="30"/>
          <w:szCs w:val="30"/>
        </w:rPr>
        <w:t>沙</w:t>
      </w:r>
      <w:r w:rsidRPr="00860097">
        <w:rPr>
          <w:rFonts w:ascii="仿宋_GB2312" w:eastAsia="仿宋_GB2312"/>
          <w:sz w:val="30"/>
          <w:szCs w:val="30"/>
        </w:rPr>
        <w:t>田</w:t>
      </w:r>
      <w:r w:rsidRPr="00860097">
        <w:rPr>
          <w:rFonts w:ascii="仿宋_GB2312" w:eastAsia="仿宋_GB2312" w:hint="eastAsia"/>
          <w:sz w:val="30"/>
          <w:szCs w:val="30"/>
        </w:rPr>
        <w:t>，空</w:t>
      </w:r>
      <w:r w:rsidRPr="00860097">
        <w:rPr>
          <w:rFonts w:ascii="仿宋_GB2312" w:eastAsia="仿宋_GB2312"/>
          <w:sz w:val="30"/>
          <w:szCs w:val="30"/>
        </w:rPr>
        <w:t>载</w:t>
      </w:r>
      <w:r w:rsidRPr="00860097">
        <w:rPr>
          <w:rFonts w:ascii="仿宋_GB2312" w:eastAsia="仿宋_GB2312" w:hint="eastAsia"/>
          <w:sz w:val="30"/>
          <w:szCs w:val="30"/>
        </w:rPr>
        <w:t>）在东江北干流下行期间，船</w:t>
      </w:r>
      <w:proofErr w:type="gramStart"/>
      <w:r w:rsidRPr="00860097">
        <w:rPr>
          <w:rFonts w:ascii="仿宋_GB2312" w:eastAsia="仿宋_GB2312" w:hint="eastAsia"/>
          <w:sz w:val="30"/>
          <w:szCs w:val="30"/>
        </w:rPr>
        <w:t>艏</w:t>
      </w:r>
      <w:proofErr w:type="gramEnd"/>
      <w:r w:rsidRPr="00860097">
        <w:rPr>
          <w:rFonts w:ascii="仿宋_GB2312" w:eastAsia="仿宋_GB2312" w:hint="eastAsia"/>
          <w:sz w:val="30"/>
          <w:szCs w:val="30"/>
        </w:rPr>
        <w:t>龙门架触碰广深高速东洲大桥通航孔底部的跨T梁（概</w:t>
      </w:r>
      <w:r w:rsidRPr="00860097">
        <w:rPr>
          <w:rFonts w:ascii="仿宋_GB2312" w:eastAsia="仿宋_GB2312"/>
          <w:sz w:val="30"/>
          <w:szCs w:val="30"/>
        </w:rPr>
        <w:t>位：23</w:t>
      </w:r>
      <w:r w:rsidRPr="00860097">
        <w:rPr>
          <w:rFonts w:ascii="仿宋_GB2312" w:eastAsia="仿宋_GB2312"/>
          <w:sz w:val="30"/>
          <w:szCs w:val="30"/>
        </w:rPr>
        <w:t>°</w:t>
      </w:r>
      <w:r w:rsidRPr="00860097">
        <w:rPr>
          <w:rFonts w:ascii="仿宋_GB2312" w:eastAsia="仿宋_GB2312"/>
          <w:sz w:val="30"/>
          <w:szCs w:val="30"/>
        </w:rPr>
        <w:t xml:space="preserve"> 5.56'N/113</w:t>
      </w:r>
      <w:r w:rsidRPr="00860097">
        <w:rPr>
          <w:rFonts w:ascii="仿宋_GB2312" w:eastAsia="仿宋_GB2312"/>
          <w:sz w:val="30"/>
          <w:szCs w:val="30"/>
        </w:rPr>
        <w:t>°</w:t>
      </w:r>
      <w:r w:rsidRPr="00860097">
        <w:rPr>
          <w:rFonts w:ascii="仿宋_GB2312" w:eastAsia="仿宋_GB2312"/>
          <w:sz w:val="30"/>
          <w:szCs w:val="30"/>
        </w:rPr>
        <w:t xml:space="preserve"> 35.26'E）</w:t>
      </w:r>
      <w:r w:rsidRPr="00860097">
        <w:rPr>
          <w:rFonts w:ascii="仿宋_GB2312" w:eastAsia="仿宋_GB2312" w:hint="eastAsia"/>
          <w:sz w:val="30"/>
          <w:szCs w:val="30"/>
        </w:rPr>
        <w:t>。事故造成船舶</w:t>
      </w:r>
      <w:proofErr w:type="gramStart"/>
      <w:r w:rsidRPr="00860097">
        <w:rPr>
          <w:rFonts w:ascii="仿宋_GB2312" w:eastAsia="仿宋_GB2312" w:hint="eastAsia"/>
          <w:sz w:val="30"/>
          <w:szCs w:val="30"/>
        </w:rPr>
        <w:t>艏</w:t>
      </w:r>
      <w:proofErr w:type="gramEnd"/>
      <w:r w:rsidRPr="00860097">
        <w:rPr>
          <w:rFonts w:ascii="仿宋_GB2312" w:eastAsia="仿宋_GB2312" w:hint="eastAsia"/>
          <w:sz w:val="30"/>
          <w:szCs w:val="30"/>
        </w:rPr>
        <w:t>部输送带受损，桥梁经初步检测结果为10片跨T梁受损，其中3片受损较为严重，直接</w:t>
      </w:r>
      <w:r w:rsidRPr="00860097">
        <w:rPr>
          <w:rFonts w:ascii="仿宋_GB2312" w:eastAsia="仿宋_GB2312"/>
          <w:sz w:val="30"/>
          <w:szCs w:val="30"/>
        </w:rPr>
        <w:t>经济损失约</w:t>
      </w:r>
      <w:r w:rsidRPr="00860097">
        <w:rPr>
          <w:rFonts w:ascii="仿宋_GB2312" w:eastAsia="仿宋_GB2312" w:hint="eastAsia"/>
          <w:sz w:val="30"/>
          <w:szCs w:val="30"/>
        </w:rPr>
        <w:t>910万</w:t>
      </w:r>
      <w:r w:rsidRPr="00860097">
        <w:rPr>
          <w:rFonts w:ascii="仿宋_GB2312" w:eastAsia="仿宋_GB2312"/>
          <w:sz w:val="30"/>
          <w:szCs w:val="30"/>
        </w:rPr>
        <w:t>元，</w:t>
      </w:r>
      <w:r w:rsidRPr="00860097">
        <w:rPr>
          <w:rFonts w:ascii="仿宋_GB2312" w:eastAsia="仿宋_GB2312" w:hint="eastAsia"/>
          <w:sz w:val="30"/>
          <w:szCs w:val="30"/>
        </w:rPr>
        <w:t>事故未造成人员伤亡和水域污染。（触碰</w:t>
      </w:r>
      <w:r w:rsidRPr="00860097">
        <w:rPr>
          <w:rFonts w:ascii="仿宋_GB2312" w:eastAsia="仿宋_GB2312"/>
          <w:sz w:val="30"/>
          <w:szCs w:val="30"/>
        </w:rPr>
        <w:t>，</w:t>
      </w:r>
      <w:r w:rsidRPr="00860097">
        <w:rPr>
          <w:rFonts w:ascii="仿宋_GB2312" w:eastAsia="仿宋_GB2312" w:hint="eastAsia"/>
          <w:sz w:val="30"/>
          <w:szCs w:val="30"/>
        </w:rPr>
        <w:t>一</w:t>
      </w:r>
      <w:r w:rsidRPr="00860097">
        <w:rPr>
          <w:rFonts w:ascii="仿宋_GB2312" w:eastAsia="仿宋_GB2312"/>
          <w:sz w:val="30"/>
          <w:szCs w:val="30"/>
        </w:rPr>
        <w:t>般等级，</w:t>
      </w:r>
      <w:r w:rsidRPr="00860097">
        <w:rPr>
          <w:rFonts w:ascii="仿宋_GB2312" w:eastAsia="仿宋_GB2312" w:hint="eastAsia"/>
          <w:sz w:val="30"/>
          <w:szCs w:val="30"/>
        </w:rPr>
        <w:t>广州</w:t>
      </w:r>
      <w:r w:rsidRPr="00860097">
        <w:rPr>
          <w:rFonts w:ascii="仿宋_GB2312" w:eastAsia="仿宋_GB2312"/>
          <w:sz w:val="30"/>
          <w:szCs w:val="30"/>
        </w:rPr>
        <w:t>辖区）</w:t>
      </w:r>
    </w:p>
    <w:p w:rsidR="00860097" w:rsidRPr="00860097" w:rsidRDefault="00860097" w:rsidP="005C1214">
      <w:pPr>
        <w:widowControl/>
        <w:ind w:firstLineChars="200" w:firstLine="600"/>
        <w:rPr>
          <w:rFonts w:ascii="仿宋_GB2312" w:eastAsia="仿宋_GB2312"/>
          <w:sz w:val="30"/>
          <w:szCs w:val="30"/>
        </w:rPr>
      </w:pPr>
      <w:r w:rsidRPr="00860097">
        <w:rPr>
          <w:rFonts w:ascii="仿宋_GB2312" w:eastAsia="仿宋_GB2312" w:hint="eastAsia"/>
          <w:sz w:val="30"/>
          <w:szCs w:val="30"/>
        </w:rPr>
        <w:t>三</w:t>
      </w:r>
      <w:r w:rsidRPr="00860097">
        <w:rPr>
          <w:rFonts w:ascii="仿宋_GB2312" w:eastAsia="仿宋_GB2312"/>
          <w:sz w:val="30"/>
          <w:szCs w:val="30"/>
        </w:rPr>
        <w:t>、</w:t>
      </w:r>
      <w:r w:rsidRPr="00860097">
        <w:rPr>
          <w:rFonts w:ascii="仿宋_GB2312" w:eastAsia="仿宋_GB2312" w:hint="eastAsia"/>
          <w:sz w:val="30"/>
          <w:szCs w:val="30"/>
        </w:rPr>
        <w:t>2019年1月20日0827时，</w:t>
      </w:r>
      <w:r w:rsidRPr="00860097">
        <w:rPr>
          <w:rFonts w:ascii="仿宋_GB2312" w:eastAsia="仿宋_GB2312"/>
          <w:sz w:val="30"/>
          <w:szCs w:val="30"/>
        </w:rPr>
        <w:t>广州志航船务有限公司</w:t>
      </w:r>
      <w:r w:rsidRPr="00860097">
        <w:rPr>
          <w:rFonts w:ascii="仿宋_GB2312" w:eastAsia="仿宋_GB2312" w:hint="eastAsia"/>
          <w:sz w:val="30"/>
          <w:szCs w:val="30"/>
        </w:rPr>
        <w:t>所</w:t>
      </w:r>
      <w:r w:rsidRPr="00860097">
        <w:rPr>
          <w:rFonts w:ascii="仿宋_GB2312" w:eastAsia="仿宋_GB2312"/>
          <w:sz w:val="30"/>
          <w:szCs w:val="30"/>
        </w:rPr>
        <w:t>属、</w:t>
      </w:r>
      <w:r w:rsidRPr="00860097">
        <w:rPr>
          <w:rFonts w:ascii="仿宋_GB2312" w:eastAsia="仿宋_GB2312" w:hint="eastAsia"/>
          <w:sz w:val="30"/>
          <w:szCs w:val="30"/>
        </w:rPr>
        <w:t>锚泊于金锚浮筒上游300米水域的“志航968”船（总吨：</w:t>
      </w:r>
      <w:r w:rsidRPr="00860097">
        <w:rPr>
          <w:rFonts w:ascii="仿宋_GB2312" w:eastAsia="仿宋_GB2312"/>
          <w:sz w:val="30"/>
          <w:szCs w:val="30"/>
        </w:rPr>
        <w:lastRenderedPageBreak/>
        <w:t>2996</w:t>
      </w:r>
      <w:r w:rsidRPr="00860097">
        <w:rPr>
          <w:rFonts w:ascii="仿宋_GB2312" w:eastAsia="仿宋_GB2312" w:hint="eastAsia"/>
          <w:sz w:val="30"/>
          <w:szCs w:val="30"/>
        </w:rPr>
        <w:t>.0，功率</w:t>
      </w:r>
      <w:r w:rsidRPr="00860097">
        <w:rPr>
          <w:rFonts w:ascii="仿宋_GB2312" w:eastAsia="仿宋_GB2312"/>
          <w:sz w:val="30"/>
          <w:szCs w:val="30"/>
        </w:rPr>
        <w:t>：1764</w:t>
      </w:r>
      <w:r w:rsidRPr="00860097">
        <w:rPr>
          <w:rFonts w:ascii="仿宋_GB2312" w:eastAsia="仿宋_GB2312" w:hint="eastAsia"/>
          <w:sz w:val="30"/>
          <w:szCs w:val="30"/>
        </w:rPr>
        <w:t>KW，船长：</w:t>
      </w:r>
      <w:r w:rsidRPr="00860097">
        <w:rPr>
          <w:rFonts w:ascii="仿宋_GB2312" w:eastAsia="仿宋_GB2312"/>
          <w:sz w:val="30"/>
          <w:szCs w:val="30"/>
        </w:rPr>
        <w:t>89.8</w:t>
      </w:r>
      <w:r w:rsidRPr="00860097">
        <w:rPr>
          <w:rFonts w:ascii="仿宋_GB2312" w:eastAsia="仿宋_GB2312" w:hint="eastAsia"/>
          <w:sz w:val="30"/>
          <w:szCs w:val="30"/>
        </w:rPr>
        <w:t>米，航</w:t>
      </w:r>
      <w:r w:rsidRPr="00860097">
        <w:rPr>
          <w:rFonts w:ascii="仿宋_GB2312" w:eastAsia="仿宋_GB2312"/>
          <w:sz w:val="30"/>
          <w:szCs w:val="30"/>
        </w:rPr>
        <w:t>区</w:t>
      </w:r>
      <w:r w:rsidRPr="00860097">
        <w:rPr>
          <w:rFonts w:ascii="仿宋_GB2312" w:eastAsia="仿宋_GB2312" w:hint="eastAsia"/>
          <w:sz w:val="30"/>
          <w:szCs w:val="30"/>
        </w:rPr>
        <w:t>等级</w:t>
      </w:r>
      <w:r w:rsidRPr="00860097">
        <w:rPr>
          <w:rFonts w:ascii="仿宋_GB2312" w:eastAsia="仿宋_GB2312"/>
          <w:sz w:val="30"/>
          <w:szCs w:val="30"/>
        </w:rPr>
        <w:t>：</w:t>
      </w:r>
      <w:r w:rsidRPr="00860097">
        <w:rPr>
          <w:rFonts w:ascii="仿宋_GB2312" w:eastAsia="仿宋_GB2312" w:hint="eastAsia"/>
          <w:sz w:val="30"/>
          <w:szCs w:val="30"/>
        </w:rPr>
        <w:t>沿海航区，干货船，船籍港：广东广州，出</w:t>
      </w:r>
      <w:r w:rsidRPr="00860097">
        <w:rPr>
          <w:rFonts w:ascii="仿宋_GB2312" w:eastAsia="仿宋_GB2312"/>
          <w:sz w:val="30"/>
          <w:szCs w:val="30"/>
        </w:rPr>
        <w:t>发港：</w:t>
      </w:r>
      <w:r w:rsidRPr="00860097">
        <w:rPr>
          <w:rFonts w:ascii="仿宋_GB2312" w:eastAsia="仿宋_GB2312" w:hint="eastAsia"/>
          <w:sz w:val="30"/>
          <w:szCs w:val="30"/>
        </w:rPr>
        <w:t>广东湛江</w:t>
      </w:r>
      <w:r w:rsidRPr="00860097">
        <w:rPr>
          <w:rFonts w:ascii="仿宋_GB2312" w:eastAsia="仿宋_GB2312"/>
          <w:sz w:val="30"/>
          <w:szCs w:val="30"/>
        </w:rPr>
        <w:t>，目的港：</w:t>
      </w:r>
      <w:r w:rsidRPr="00860097">
        <w:rPr>
          <w:rFonts w:ascii="仿宋_GB2312" w:eastAsia="仿宋_GB2312" w:hint="eastAsia"/>
          <w:sz w:val="30"/>
          <w:szCs w:val="30"/>
        </w:rPr>
        <w:t>广东</w:t>
      </w:r>
      <w:r w:rsidRPr="00860097">
        <w:rPr>
          <w:rFonts w:ascii="仿宋_GB2312" w:eastAsia="仿宋_GB2312"/>
          <w:sz w:val="30"/>
          <w:szCs w:val="30"/>
        </w:rPr>
        <w:t>东莞</w:t>
      </w:r>
      <w:r w:rsidRPr="00860097">
        <w:rPr>
          <w:rFonts w:ascii="仿宋_GB2312" w:eastAsia="仿宋_GB2312" w:hint="eastAsia"/>
          <w:sz w:val="30"/>
          <w:szCs w:val="30"/>
        </w:rPr>
        <w:t>，空</w:t>
      </w:r>
      <w:r w:rsidRPr="00860097">
        <w:rPr>
          <w:rFonts w:ascii="仿宋_GB2312" w:eastAsia="仿宋_GB2312"/>
          <w:sz w:val="30"/>
          <w:szCs w:val="30"/>
        </w:rPr>
        <w:t>载</w:t>
      </w:r>
      <w:r w:rsidRPr="00860097">
        <w:rPr>
          <w:rFonts w:ascii="仿宋_GB2312" w:eastAsia="仿宋_GB2312" w:hint="eastAsia"/>
          <w:sz w:val="30"/>
          <w:szCs w:val="30"/>
        </w:rPr>
        <w:t>）左舷距离船</w:t>
      </w:r>
      <w:proofErr w:type="gramStart"/>
      <w:r w:rsidRPr="00860097">
        <w:rPr>
          <w:rFonts w:ascii="仿宋_GB2312" w:eastAsia="仿宋_GB2312" w:hint="eastAsia"/>
          <w:sz w:val="30"/>
          <w:szCs w:val="30"/>
        </w:rPr>
        <w:t>艏</w:t>
      </w:r>
      <w:proofErr w:type="gramEnd"/>
      <w:r w:rsidRPr="00860097">
        <w:rPr>
          <w:rFonts w:ascii="仿宋_GB2312" w:eastAsia="仿宋_GB2312" w:hint="eastAsia"/>
          <w:sz w:val="30"/>
          <w:szCs w:val="30"/>
        </w:rPr>
        <w:t>20米处（概</w:t>
      </w:r>
      <w:r w:rsidRPr="00860097">
        <w:rPr>
          <w:rFonts w:ascii="仿宋_GB2312" w:eastAsia="仿宋_GB2312"/>
          <w:sz w:val="30"/>
          <w:szCs w:val="30"/>
        </w:rPr>
        <w:t>位：22</w:t>
      </w:r>
      <w:r w:rsidRPr="00860097">
        <w:rPr>
          <w:rFonts w:ascii="仿宋_GB2312" w:eastAsia="仿宋_GB2312"/>
          <w:sz w:val="30"/>
          <w:szCs w:val="30"/>
        </w:rPr>
        <w:t>°</w:t>
      </w:r>
      <w:r w:rsidRPr="00860097">
        <w:rPr>
          <w:rFonts w:ascii="仿宋_GB2312" w:eastAsia="仿宋_GB2312"/>
          <w:sz w:val="30"/>
          <w:szCs w:val="30"/>
        </w:rPr>
        <w:t xml:space="preserve"> 54.78'N/113</w:t>
      </w:r>
      <w:r w:rsidRPr="00860097">
        <w:rPr>
          <w:rFonts w:ascii="仿宋_GB2312" w:eastAsia="仿宋_GB2312"/>
          <w:sz w:val="30"/>
          <w:szCs w:val="30"/>
        </w:rPr>
        <w:t>°</w:t>
      </w:r>
      <w:r w:rsidRPr="00860097">
        <w:rPr>
          <w:rFonts w:ascii="仿宋_GB2312" w:eastAsia="仿宋_GB2312"/>
          <w:sz w:val="30"/>
          <w:szCs w:val="30"/>
        </w:rPr>
        <w:t xml:space="preserve"> 35.42'E）</w:t>
      </w:r>
      <w:r w:rsidRPr="00860097">
        <w:rPr>
          <w:rFonts w:ascii="仿宋_GB2312" w:eastAsia="仿宋_GB2312" w:hint="eastAsia"/>
          <w:sz w:val="30"/>
          <w:szCs w:val="30"/>
        </w:rPr>
        <w:t>，发现落水人员张永秀，</w:t>
      </w:r>
      <w:r w:rsidRPr="00860097">
        <w:rPr>
          <w:rFonts w:ascii="仿宋_GB2312" w:eastAsia="仿宋_GB2312"/>
          <w:sz w:val="30"/>
          <w:szCs w:val="30"/>
        </w:rPr>
        <w:t>经抢救</w:t>
      </w:r>
      <w:r w:rsidRPr="00860097">
        <w:rPr>
          <w:rFonts w:ascii="仿宋_GB2312" w:eastAsia="仿宋_GB2312" w:hint="eastAsia"/>
          <w:sz w:val="30"/>
          <w:szCs w:val="30"/>
        </w:rPr>
        <w:t>无</w:t>
      </w:r>
      <w:r w:rsidRPr="00860097">
        <w:rPr>
          <w:rFonts w:ascii="仿宋_GB2312" w:eastAsia="仿宋_GB2312"/>
          <w:sz w:val="30"/>
          <w:szCs w:val="30"/>
        </w:rPr>
        <w:t>效死亡</w:t>
      </w:r>
      <w:r w:rsidRPr="00860097">
        <w:rPr>
          <w:rFonts w:ascii="仿宋_GB2312" w:eastAsia="仿宋_GB2312" w:hint="eastAsia"/>
          <w:sz w:val="30"/>
          <w:szCs w:val="30"/>
        </w:rPr>
        <w:t>。此人计划上“博石航0682”船做饭，由于“博石航0682”船还未到港，于1月19日2000时上“志航968”船借住一晚。（其他</w:t>
      </w:r>
      <w:r w:rsidRPr="00860097">
        <w:rPr>
          <w:rFonts w:ascii="仿宋_GB2312" w:eastAsia="仿宋_GB2312"/>
          <w:sz w:val="30"/>
          <w:szCs w:val="30"/>
        </w:rPr>
        <w:t>，一般等级，东莞辖区）</w:t>
      </w:r>
    </w:p>
    <w:p w:rsidR="00860097" w:rsidRPr="00860097" w:rsidRDefault="00860097" w:rsidP="005C1214">
      <w:pPr>
        <w:widowControl/>
        <w:ind w:firstLineChars="200" w:firstLine="600"/>
        <w:rPr>
          <w:rFonts w:ascii="仿宋_GB2312" w:eastAsia="仿宋_GB2312"/>
          <w:sz w:val="30"/>
          <w:szCs w:val="30"/>
        </w:rPr>
      </w:pPr>
      <w:r w:rsidRPr="00860097">
        <w:rPr>
          <w:rFonts w:ascii="仿宋_GB2312" w:eastAsia="仿宋_GB2312" w:hint="eastAsia"/>
          <w:sz w:val="30"/>
          <w:szCs w:val="30"/>
        </w:rPr>
        <w:t>四</w:t>
      </w:r>
      <w:r w:rsidRPr="00860097">
        <w:rPr>
          <w:rFonts w:ascii="仿宋_GB2312" w:eastAsia="仿宋_GB2312"/>
          <w:sz w:val="30"/>
          <w:szCs w:val="30"/>
        </w:rPr>
        <w:t>、</w:t>
      </w:r>
      <w:r w:rsidRPr="00860097">
        <w:rPr>
          <w:rFonts w:ascii="仿宋_GB2312" w:eastAsia="仿宋_GB2312" w:hint="eastAsia"/>
          <w:sz w:val="30"/>
          <w:szCs w:val="30"/>
        </w:rPr>
        <w:t>2019年1月26日0900时，</w:t>
      </w:r>
      <w:r w:rsidRPr="00860097">
        <w:rPr>
          <w:rFonts w:ascii="仿宋_GB2312" w:eastAsia="仿宋_GB2312"/>
          <w:sz w:val="30"/>
          <w:szCs w:val="30"/>
        </w:rPr>
        <w:t>广西防城港锦航船务有限公司</w:t>
      </w:r>
      <w:r w:rsidRPr="00860097">
        <w:rPr>
          <w:rFonts w:ascii="仿宋_GB2312" w:eastAsia="仿宋_GB2312" w:hint="eastAsia"/>
          <w:sz w:val="30"/>
          <w:szCs w:val="30"/>
        </w:rPr>
        <w:t>所</w:t>
      </w:r>
      <w:r w:rsidRPr="00860097">
        <w:rPr>
          <w:rFonts w:ascii="仿宋_GB2312" w:eastAsia="仿宋_GB2312"/>
          <w:sz w:val="30"/>
          <w:szCs w:val="30"/>
        </w:rPr>
        <w:t>属的</w:t>
      </w:r>
      <w:r w:rsidRPr="00860097">
        <w:rPr>
          <w:rFonts w:ascii="仿宋_GB2312" w:eastAsia="仿宋_GB2312" w:hint="eastAsia"/>
          <w:sz w:val="30"/>
          <w:szCs w:val="30"/>
        </w:rPr>
        <w:t>“锦航98”船（总吨：</w:t>
      </w:r>
      <w:r w:rsidRPr="00860097">
        <w:rPr>
          <w:rFonts w:ascii="仿宋_GB2312" w:eastAsia="仿宋_GB2312"/>
          <w:sz w:val="30"/>
          <w:szCs w:val="30"/>
        </w:rPr>
        <w:t>2983</w:t>
      </w:r>
      <w:r w:rsidRPr="00860097">
        <w:rPr>
          <w:rFonts w:ascii="仿宋_GB2312" w:eastAsia="仿宋_GB2312" w:hint="eastAsia"/>
          <w:sz w:val="30"/>
          <w:szCs w:val="30"/>
        </w:rPr>
        <w:t>.0，功率</w:t>
      </w:r>
      <w:r w:rsidRPr="00860097">
        <w:rPr>
          <w:rFonts w:ascii="仿宋_GB2312" w:eastAsia="仿宋_GB2312"/>
          <w:sz w:val="30"/>
          <w:szCs w:val="30"/>
        </w:rPr>
        <w:t>：1765</w:t>
      </w:r>
      <w:r w:rsidRPr="00860097">
        <w:rPr>
          <w:rFonts w:ascii="仿宋_GB2312" w:eastAsia="仿宋_GB2312" w:hint="eastAsia"/>
          <w:sz w:val="30"/>
          <w:szCs w:val="30"/>
        </w:rPr>
        <w:t>KW，船长：</w:t>
      </w:r>
      <w:r w:rsidRPr="00860097">
        <w:rPr>
          <w:rFonts w:ascii="仿宋_GB2312" w:eastAsia="仿宋_GB2312"/>
          <w:sz w:val="30"/>
          <w:szCs w:val="30"/>
        </w:rPr>
        <w:t>98</w:t>
      </w:r>
      <w:r w:rsidRPr="00860097">
        <w:rPr>
          <w:rFonts w:ascii="仿宋_GB2312" w:eastAsia="仿宋_GB2312" w:hint="eastAsia"/>
          <w:sz w:val="30"/>
          <w:szCs w:val="30"/>
        </w:rPr>
        <w:t>米，航</w:t>
      </w:r>
      <w:r w:rsidRPr="00860097">
        <w:rPr>
          <w:rFonts w:ascii="仿宋_GB2312" w:eastAsia="仿宋_GB2312"/>
          <w:sz w:val="30"/>
          <w:szCs w:val="30"/>
        </w:rPr>
        <w:t>区</w:t>
      </w:r>
      <w:r w:rsidRPr="00860097">
        <w:rPr>
          <w:rFonts w:ascii="仿宋_GB2312" w:eastAsia="仿宋_GB2312" w:hint="eastAsia"/>
          <w:sz w:val="30"/>
          <w:szCs w:val="30"/>
        </w:rPr>
        <w:t>等级</w:t>
      </w:r>
      <w:r w:rsidRPr="00860097">
        <w:rPr>
          <w:rFonts w:ascii="仿宋_GB2312" w:eastAsia="仿宋_GB2312"/>
          <w:sz w:val="30"/>
          <w:szCs w:val="30"/>
        </w:rPr>
        <w:t>：</w:t>
      </w:r>
      <w:r w:rsidRPr="00860097">
        <w:rPr>
          <w:rFonts w:ascii="仿宋_GB2312" w:eastAsia="仿宋_GB2312" w:hint="eastAsia"/>
          <w:sz w:val="30"/>
          <w:szCs w:val="30"/>
        </w:rPr>
        <w:t>沿海航区，散货船，船籍港：广西</w:t>
      </w:r>
      <w:r w:rsidRPr="00860097">
        <w:rPr>
          <w:rFonts w:ascii="仿宋_GB2312" w:eastAsia="仿宋_GB2312"/>
          <w:sz w:val="30"/>
          <w:szCs w:val="30"/>
        </w:rPr>
        <w:t>防城港</w:t>
      </w:r>
      <w:r w:rsidRPr="00860097">
        <w:rPr>
          <w:rFonts w:ascii="仿宋_GB2312" w:eastAsia="仿宋_GB2312" w:hint="eastAsia"/>
          <w:sz w:val="30"/>
          <w:szCs w:val="30"/>
        </w:rPr>
        <w:t>，出</w:t>
      </w:r>
      <w:r w:rsidRPr="00860097">
        <w:rPr>
          <w:rFonts w:ascii="仿宋_GB2312" w:eastAsia="仿宋_GB2312"/>
          <w:sz w:val="30"/>
          <w:szCs w:val="30"/>
        </w:rPr>
        <w:t>发港：</w:t>
      </w:r>
      <w:r w:rsidRPr="00860097">
        <w:rPr>
          <w:rFonts w:ascii="仿宋_GB2312" w:eastAsia="仿宋_GB2312" w:hint="eastAsia"/>
          <w:sz w:val="30"/>
          <w:szCs w:val="30"/>
        </w:rPr>
        <w:t>广东佛山高</w:t>
      </w:r>
      <w:r w:rsidRPr="00860097">
        <w:rPr>
          <w:rFonts w:ascii="仿宋_GB2312" w:eastAsia="仿宋_GB2312"/>
          <w:sz w:val="30"/>
          <w:szCs w:val="30"/>
        </w:rPr>
        <w:t>明，目的港：</w:t>
      </w:r>
      <w:r w:rsidRPr="00860097">
        <w:rPr>
          <w:rFonts w:ascii="仿宋_GB2312" w:eastAsia="仿宋_GB2312" w:hint="eastAsia"/>
          <w:sz w:val="30"/>
          <w:szCs w:val="30"/>
        </w:rPr>
        <w:t>广东揭阳南</w:t>
      </w:r>
      <w:r w:rsidRPr="00860097">
        <w:rPr>
          <w:rFonts w:ascii="仿宋_GB2312" w:eastAsia="仿宋_GB2312"/>
          <w:sz w:val="30"/>
          <w:szCs w:val="30"/>
        </w:rPr>
        <w:t>河</w:t>
      </w:r>
      <w:r w:rsidRPr="00860097">
        <w:rPr>
          <w:rFonts w:ascii="仿宋_GB2312" w:eastAsia="仿宋_GB2312" w:hint="eastAsia"/>
          <w:sz w:val="30"/>
          <w:szCs w:val="30"/>
        </w:rPr>
        <w:t>，</w:t>
      </w:r>
      <w:r w:rsidRPr="00860097">
        <w:rPr>
          <w:rFonts w:ascii="仿宋_GB2312" w:eastAsia="仿宋_GB2312"/>
          <w:sz w:val="30"/>
          <w:szCs w:val="30"/>
        </w:rPr>
        <w:t>载</w:t>
      </w:r>
      <w:r w:rsidRPr="00860097">
        <w:rPr>
          <w:rFonts w:ascii="仿宋_GB2312" w:eastAsia="仿宋_GB2312" w:hint="eastAsia"/>
          <w:sz w:val="30"/>
          <w:szCs w:val="30"/>
        </w:rPr>
        <w:t>货4800吨</w:t>
      </w:r>
      <w:r w:rsidRPr="00860097">
        <w:rPr>
          <w:rFonts w:ascii="仿宋_GB2312" w:eastAsia="仿宋_GB2312"/>
          <w:sz w:val="30"/>
          <w:szCs w:val="30"/>
        </w:rPr>
        <w:t>砂</w:t>
      </w:r>
      <w:r w:rsidRPr="00860097">
        <w:rPr>
          <w:rFonts w:ascii="仿宋_GB2312" w:eastAsia="仿宋_GB2312" w:hint="eastAsia"/>
          <w:sz w:val="30"/>
          <w:szCs w:val="30"/>
        </w:rPr>
        <w:t>）在靖海电厂南方向20海里处（概</w:t>
      </w:r>
      <w:r w:rsidRPr="00860097">
        <w:rPr>
          <w:rFonts w:ascii="仿宋_GB2312" w:eastAsia="仿宋_GB2312"/>
          <w:sz w:val="30"/>
          <w:szCs w:val="30"/>
        </w:rPr>
        <w:t>位</w:t>
      </w:r>
      <w:r w:rsidRPr="00860097">
        <w:rPr>
          <w:rFonts w:ascii="仿宋_GB2312" w:eastAsia="仿宋_GB2312" w:hint="eastAsia"/>
          <w:sz w:val="30"/>
          <w:szCs w:val="30"/>
        </w:rPr>
        <w:t>：22°</w:t>
      </w:r>
      <w:r w:rsidRPr="00860097">
        <w:rPr>
          <w:rFonts w:ascii="仿宋_GB2312" w:eastAsia="仿宋_GB2312"/>
          <w:sz w:val="30"/>
          <w:szCs w:val="30"/>
        </w:rPr>
        <w:t>40</w:t>
      </w:r>
      <w:r w:rsidRPr="00860097">
        <w:rPr>
          <w:rFonts w:ascii="仿宋_GB2312" w:eastAsia="仿宋_GB2312" w:hint="eastAsia"/>
          <w:sz w:val="30"/>
          <w:szCs w:val="30"/>
        </w:rPr>
        <w:t>′N</w:t>
      </w:r>
      <w:r w:rsidRPr="00860097">
        <w:rPr>
          <w:rFonts w:ascii="仿宋_GB2312" w:eastAsia="仿宋_GB2312"/>
          <w:sz w:val="30"/>
          <w:szCs w:val="30"/>
        </w:rPr>
        <w:t>/</w:t>
      </w:r>
      <w:r w:rsidRPr="00860097">
        <w:rPr>
          <w:rFonts w:ascii="仿宋_GB2312" w:eastAsia="仿宋_GB2312" w:hint="eastAsia"/>
          <w:sz w:val="30"/>
          <w:szCs w:val="30"/>
        </w:rPr>
        <w:t xml:space="preserve"> 116°33</w:t>
      </w:r>
      <w:r w:rsidRPr="00860097">
        <w:rPr>
          <w:rFonts w:ascii="仿宋_GB2312" w:eastAsia="仿宋_GB2312"/>
          <w:sz w:val="30"/>
          <w:szCs w:val="30"/>
        </w:rPr>
        <w:t>.5</w:t>
      </w:r>
      <w:r w:rsidRPr="00860097">
        <w:rPr>
          <w:rFonts w:ascii="仿宋_GB2312" w:eastAsia="仿宋_GB2312" w:hint="eastAsia"/>
          <w:sz w:val="30"/>
          <w:szCs w:val="30"/>
        </w:rPr>
        <w:t>′E）被</w:t>
      </w:r>
      <w:r w:rsidRPr="00860097">
        <w:rPr>
          <w:rFonts w:ascii="仿宋_GB2312" w:eastAsia="仿宋_GB2312"/>
          <w:sz w:val="30"/>
          <w:szCs w:val="30"/>
        </w:rPr>
        <w:t>发现</w:t>
      </w:r>
      <w:r w:rsidRPr="00860097">
        <w:rPr>
          <w:rFonts w:ascii="仿宋_GB2312" w:eastAsia="仿宋_GB2312" w:hint="eastAsia"/>
          <w:sz w:val="30"/>
          <w:szCs w:val="30"/>
        </w:rPr>
        <w:t>遇险沉没，船上11人全部被渔船救起，事故未</w:t>
      </w:r>
      <w:r w:rsidRPr="00860097">
        <w:rPr>
          <w:rFonts w:ascii="仿宋_GB2312" w:eastAsia="仿宋_GB2312"/>
          <w:sz w:val="30"/>
          <w:szCs w:val="30"/>
        </w:rPr>
        <w:t>造成</w:t>
      </w:r>
      <w:r w:rsidRPr="00860097">
        <w:rPr>
          <w:rFonts w:ascii="仿宋_GB2312" w:eastAsia="仿宋_GB2312" w:hint="eastAsia"/>
          <w:sz w:val="30"/>
          <w:szCs w:val="30"/>
        </w:rPr>
        <w:t>水</w:t>
      </w:r>
      <w:r w:rsidRPr="00860097">
        <w:rPr>
          <w:rFonts w:ascii="仿宋_GB2312" w:eastAsia="仿宋_GB2312"/>
          <w:sz w:val="30"/>
          <w:szCs w:val="30"/>
        </w:rPr>
        <w:t>域污染，直接经济损失约</w:t>
      </w:r>
      <w:r w:rsidRPr="00860097">
        <w:rPr>
          <w:rFonts w:ascii="仿宋_GB2312" w:eastAsia="仿宋_GB2312" w:hint="eastAsia"/>
          <w:sz w:val="30"/>
          <w:szCs w:val="30"/>
        </w:rPr>
        <w:t>900万</w:t>
      </w:r>
      <w:r w:rsidRPr="00860097">
        <w:rPr>
          <w:rFonts w:ascii="仿宋_GB2312" w:eastAsia="仿宋_GB2312"/>
          <w:sz w:val="30"/>
          <w:szCs w:val="30"/>
        </w:rPr>
        <w:t>元</w:t>
      </w:r>
      <w:r w:rsidRPr="00860097">
        <w:rPr>
          <w:rFonts w:ascii="仿宋_GB2312" w:eastAsia="仿宋_GB2312" w:hint="eastAsia"/>
          <w:sz w:val="30"/>
          <w:szCs w:val="30"/>
        </w:rPr>
        <w:t>。（</w:t>
      </w:r>
      <w:r w:rsidRPr="00860097">
        <w:rPr>
          <w:rFonts w:ascii="仿宋_GB2312" w:eastAsia="仿宋_GB2312"/>
          <w:sz w:val="30"/>
          <w:szCs w:val="30"/>
        </w:rPr>
        <w:t>自沉，</w:t>
      </w:r>
      <w:r w:rsidRPr="00860097">
        <w:rPr>
          <w:rFonts w:ascii="仿宋_GB2312" w:eastAsia="仿宋_GB2312" w:hint="eastAsia"/>
          <w:sz w:val="30"/>
          <w:szCs w:val="30"/>
        </w:rPr>
        <w:t>一</w:t>
      </w:r>
      <w:r w:rsidRPr="00860097">
        <w:rPr>
          <w:rFonts w:ascii="仿宋_GB2312" w:eastAsia="仿宋_GB2312"/>
          <w:sz w:val="30"/>
          <w:szCs w:val="30"/>
        </w:rPr>
        <w:t>般等级，揭阳辖区）</w:t>
      </w:r>
    </w:p>
    <w:p w:rsidR="00D615BB" w:rsidRDefault="00D615BB" w:rsidP="00860097">
      <w:pPr>
        <w:widowControl/>
        <w:ind w:firstLineChars="200" w:firstLine="723"/>
        <w:jc w:val="left"/>
        <w:rPr>
          <w:rFonts w:ascii="仿宋_GB2312" w:eastAsia="仿宋_GB2312"/>
          <w:b/>
          <w:sz w:val="36"/>
          <w:szCs w:val="36"/>
        </w:rPr>
      </w:pPr>
    </w:p>
    <w:sectPr w:rsidR="00D615BB" w:rsidSect="00924E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D1" w:rsidRDefault="007E6DD1" w:rsidP="007E6DD1">
      <w:r>
        <w:separator/>
      </w:r>
    </w:p>
  </w:endnote>
  <w:endnote w:type="continuationSeparator" w:id="0">
    <w:p w:rsidR="007E6DD1" w:rsidRDefault="007E6DD1" w:rsidP="007E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849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6DD1" w:rsidRDefault="007E6DD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7302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3026D">
              <w:rPr>
                <w:b/>
                <w:bCs/>
                <w:sz w:val="24"/>
                <w:szCs w:val="24"/>
              </w:rPr>
              <w:fldChar w:fldCharType="separate"/>
            </w:r>
            <w:r w:rsidR="001358F0">
              <w:rPr>
                <w:b/>
                <w:bCs/>
                <w:noProof/>
              </w:rPr>
              <w:t>4</w:t>
            </w:r>
            <w:r w:rsidR="0073026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3026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3026D">
              <w:rPr>
                <w:b/>
                <w:bCs/>
                <w:sz w:val="24"/>
                <w:szCs w:val="24"/>
              </w:rPr>
              <w:fldChar w:fldCharType="separate"/>
            </w:r>
            <w:r w:rsidR="001358F0">
              <w:rPr>
                <w:b/>
                <w:bCs/>
                <w:noProof/>
              </w:rPr>
              <w:t>5</w:t>
            </w:r>
            <w:r w:rsidR="0073026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DD1" w:rsidRDefault="007E6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D1" w:rsidRDefault="007E6DD1" w:rsidP="007E6DD1">
      <w:r>
        <w:separator/>
      </w:r>
    </w:p>
  </w:footnote>
  <w:footnote w:type="continuationSeparator" w:id="0">
    <w:p w:rsidR="007E6DD1" w:rsidRDefault="007E6DD1" w:rsidP="007E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6"/>
    <w:rsid w:val="00022CD2"/>
    <w:rsid w:val="0002786D"/>
    <w:rsid w:val="00052247"/>
    <w:rsid w:val="000A6677"/>
    <w:rsid w:val="000D3DE4"/>
    <w:rsid w:val="00104DB5"/>
    <w:rsid w:val="001118EF"/>
    <w:rsid w:val="001342D3"/>
    <w:rsid w:val="001358F0"/>
    <w:rsid w:val="00185EA8"/>
    <w:rsid w:val="0020327D"/>
    <w:rsid w:val="0023214B"/>
    <w:rsid w:val="0023740A"/>
    <w:rsid w:val="00254063"/>
    <w:rsid w:val="00261296"/>
    <w:rsid w:val="00281396"/>
    <w:rsid w:val="002A070E"/>
    <w:rsid w:val="002D3CB0"/>
    <w:rsid w:val="002E1717"/>
    <w:rsid w:val="002F29D9"/>
    <w:rsid w:val="002F529D"/>
    <w:rsid w:val="00303937"/>
    <w:rsid w:val="0030590C"/>
    <w:rsid w:val="0030711D"/>
    <w:rsid w:val="00377F16"/>
    <w:rsid w:val="00400939"/>
    <w:rsid w:val="00442EB3"/>
    <w:rsid w:val="004901C0"/>
    <w:rsid w:val="00492E9B"/>
    <w:rsid w:val="004B2925"/>
    <w:rsid w:val="004D34C6"/>
    <w:rsid w:val="004F2CB3"/>
    <w:rsid w:val="004F4A1D"/>
    <w:rsid w:val="005162FE"/>
    <w:rsid w:val="00524FFC"/>
    <w:rsid w:val="0055579C"/>
    <w:rsid w:val="00570EDC"/>
    <w:rsid w:val="00584EA0"/>
    <w:rsid w:val="005906B0"/>
    <w:rsid w:val="005A43E4"/>
    <w:rsid w:val="005A62E2"/>
    <w:rsid w:val="005C1214"/>
    <w:rsid w:val="005C45D9"/>
    <w:rsid w:val="005E2EF2"/>
    <w:rsid w:val="006C3AC5"/>
    <w:rsid w:val="006F1464"/>
    <w:rsid w:val="007069CE"/>
    <w:rsid w:val="00726A64"/>
    <w:rsid w:val="0073026D"/>
    <w:rsid w:val="007365D9"/>
    <w:rsid w:val="00744BB1"/>
    <w:rsid w:val="007765EB"/>
    <w:rsid w:val="00793C50"/>
    <w:rsid w:val="007E6DD1"/>
    <w:rsid w:val="00825A47"/>
    <w:rsid w:val="008304C6"/>
    <w:rsid w:val="008503BD"/>
    <w:rsid w:val="00854E37"/>
    <w:rsid w:val="00860097"/>
    <w:rsid w:val="008613D8"/>
    <w:rsid w:val="008D00DE"/>
    <w:rsid w:val="00901C62"/>
    <w:rsid w:val="00924E63"/>
    <w:rsid w:val="00942940"/>
    <w:rsid w:val="00970F0C"/>
    <w:rsid w:val="00975D52"/>
    <w:rsid w:val="00976A10"/>
    <w:rsid w:val="009C3A89"/>
    <w:rsid w:val="00A4252E"/>
    <w:rsid w:val="00A51F6D"/>
    <w:rsid w:val="00A72FA8"/>
    <w:rsid w:val="00A86A92"/>
    <w:rsid w:val="00AA1FA9"/>
    <w:rsid w:val="00AB30C6"/>
    <w:rsid w:val="00B677AA"/>
    <w:rsid w:val="00B858F0"/>
    <w:rsid w:val="00C441E8"/>
    <w:rsid w:val="00CD3D5E"/>
    <w:rsid w:val="00CE1F06"/>
    <w:rsid w:val="00CF03FB"/>
    <w:rsid w:val="00D615BB"/>
    <w:rsid w:val="00D7039A"/>
    <w:rsid w:val="00D8093C"/>
    <w:rsid w:val="00D91EB7"/>
    <w:rsid w:val="00DA518E"/>
    <w:rsid w:val="00DA76BB"/>
    <w:rsid w:val="00DF6870"/>
    <w:rsid w:val="00E013BA"/>
    <w:rsid w:val="00E135B0"/>
    <w:rsid w:val="00E31086"/>
    <w:rsid w:val="00E837A0"/>
    <w:rsid w:val="00EC78C6"/>
    <w:rsid w:val="00EF3A10"/>
    <w:rsid w:val="00F1412E"/>
    <w:rsid w:val="00F21F7D"/>
    <w:rsid w:val="00F4139F"/>
    <w:rsid w:val="00F563F2"/>
    <w:rsid w:val="00F95345"/>
    <w:rsid w:val="00FB0A28"/>
    <w:rsid w:val="00FB2E0E"/>
    <w:rsid w:val="00FB673C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0EC9BAD-AA2D-4766-B069-F11AFDD2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3D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3DE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6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6DD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6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6D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曹耀斐</cp:lastModifiedBy>
  <cp:revision>14</cp:revision>
  <cp:lastPrinted>2017-02-08T00:49:00Z</cp:lastPrinted>
  <dcterms:created xsi:type="dcterms:W3CDTF">2019-02-11T00:48:00Z</dcterms:created>
  <dcterms:modified xsi:type="dcterms:W3CDTF">2019-02-25T02:39:00Z</dcterms:modified>
</cp:coreProperties>
</file>