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Times New Roman"/>
          <w:sz w:val="44"/>
          <w:szCs w:val="44"/>
        </w:rPr>
        <w:t>广东</w:t>
      </w:r>
      <w:r>
        <w:rPr>
          <w:rFonts w:ascii="黑体" w:hAnsi="黑体" w:eastAsia="黑体" w:cs="Times New Roman"/>
          <w:sz w:val="44"/>
          <w:szCs w:val="44"/>
        </w:rPr>
        <w:t>海事局及分支机构政务中心</w:t>
      </w:r>
      <w:r>
        <w:rPr>
          <w:rFonts w:hint="eastAsia" w:ascii="黑体" w:hAnsi="黑体" w:eastAsia="黑体" w:cs="Times New Roman"/>
          <w:sz w:val="44"/>
          <w:szCs w:val="44"/>
        </w:rPr>
        <w:t>联系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方式</w:t>
      </w:r>
    </w:p>
    <w:p>
      <w:pPr>
        <w:spacing w:line="580" w:lineRule="exact"/>
        <w:jc w:val="center"/>
        <w:rPr>
          <w:rFonts w:hint="eastAsia" w:ascii="黑体" w:hAnsi="黑体" w:eastAsia="黑体" w:cs="Times New Roman"/>
          <w:sz w:val="44"/>
          <w:szCs w:val="44"/>
          <w:lang w:val="en-US" w:eastAsia="zh-CN"/>
        </w:rPr>
      </w:pPr>
    </w:p>
    <w:p>
      <w:pPr>
        <w:rPr>
          <w:b/>
        </w:rPr>
      </w:pPr>
      <w:r>
        <w:rPr>
          <w:rFonts w:ascii="仿宋_GB2312" w:hAnsi="黑体" w:eastAsia="仿宋_GB2312" w:cs="Times New Roman"/>
          <w:b/>
          <w:sz w:val="32"/>
          <w:szCs w:val="32"/>
        </w:rPr>
        <w:t>省直单位层级</w:t>
      </w:r>
      <w:bookmarkStart w:id="0" w:name="_GoBack"/>
      <w:bookmarkEnd w:id="0"/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.</w:t>
      </w:r>
      <w:r>
        <w:rPr>
          <w:rFonts w:hint="eastAsia" w:ascii="仿宋_GB2312" w:hAnsi="黑体" w:eastAsia="仿宋_GB2312" w:cs="Times New Roman"/>
          <w:sz w:val="32"/>
          <w:szCs w:val="32"/>
        </w:rPr>
        <w:t>广东</w:t>
      </w:r>
      <w:r>
        <w:rPr>
          <w:rFonts w:ascii="仿宋_GB2312" w:hAnsi="黑体" w:eastAsia="仿宋_GB2312" w:cs="Times New Roman"/>
          <w:sz w:val="32"/>
          <w:szCs w:val="32"/>
        </w:rPr>
        <w:t>海事局政务大厅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地址（邮编）：广东省广州市怡乐路47号（51</w:t>
      </w:r>
      <w:r>
        <w:rPr>
          <w:rFonts w:ascii="仿宋_GB2312" w:hAnsi="黑体" w:eastAsia="仿宋_GB2312" w:cs="Times New Roman"/>
          <w:sz w:val="32"/>
          <w:szCs w:val="32"/>
        </w:rPr>
        <w:t>0225</w:t>
      </w:r>
      <w:r>
        <w:rPr>
          <w:rFonts w:hint="eastAsia" w:ascii="仿宋_GB2312" w:hAnsi="黑体" w:eastAsia="仿宋_GB2312" w:cs="Times New Roman"/>
          <w:sz w:val="32"/>
          <w:szCs w:val="32"/>
        </w:rPr>
        <w:t>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办公时间：星期一至星期五(节假日除外)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</w:t>
      </w:r>
      <w:r>
        <w:rPr>
          <w:rFonts w:ascii="仿宋_GB2312" w:hAnsi="黑体" w:eastAsia="仿宋_GB2312" w:cs="Times New Roman"/>
          <w:sz w:val="32"/>
          <w:szCs w:val="32"/>
        </w:rPr>
        <w:t>0</w:t>
      </w:r>
      <w:r>
        <w:rPr>
          <w:rFonts w:hint="eastAsia" w:ascii="仿宋_GB2312" w:hAnsi="黑体" w:eastAsia="仿宋_GB2312" w:cs="Times New Roman"/>
          <w:sz w:val="32"/>
          <w:szCs w:val="32"/>
        </w:rPr>
        <w:t>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</w:t>
      </w:r>
      <w:r>
        <w:rPr>
          <w:rFonts w:ascii="仿宋_GB2312" w:hAnsi="黑体" w:eastAsia="仿宋_GB2312" w:cs="Times New Roman"/>
          <w:sz w:val="32"/>
          <w:szCs w:val="32"/>
        </w:rPr>
        <w:t>020</w:t>
      </w:r>
      <w:r>
        <w:rPr>
          <w:rFonts w:hint="eastAsia" w:ascii="仿宋_GB2312" w:hAnsi="黑体" w:eastAsia="仿宋_GB2312" w:cs="Times New Roman"/>
          <w:sz w:val="32"/>
          <w:szCs w:val="32"/>
        </w:rPr>
        <w:t>-</w:t>
      </w:r>
      <w:r>
        <w:rPr>
          <w:rFonts w:ascii="仿宋_GB2312" w:hAnsi="黑体" w:eastAsia="仿宋_GB2312" w:cs="Times New Roman"/>
          <w:sz w:val="32"/>
          <w:szCs w:val="32"/>
        </w:rPr>
        <w:t>34002611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地市</w:t>
      </w:r>
      <w:r>
        <w:rPr>
          <w:rFonts w:ascii="仿宋_GB2312" w:hAnsi="黑体" w:eastAsia="仿宋_GB2312" w:cs="Times New Roman"/>
          <w:b/>
          <w:sz w:val="32"/>
          <w:szCs w:val="32"/>
        </w:rPr>
        <w:t>单位层级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1.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中华人民共和国汕头海事局政务中心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地址（邮编）：广东省汕头市海滨路47号（515041）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联系电话：0754-88900182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2.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中华人民共和国湛江海事局政务中心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地址（邮编）：广东省湛江市霞山区新港路霞山港区口岸业务楼（524000）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上午08:30-11:45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联系电话：0759-2258752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3.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中华人民共和国广州海事局政务中心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地址（邮编）：广东省广州市海珠区滨江东520号（510220）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下午13:30-16：50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联系电话：020-37051581、020-37051582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4.</w:t>
      </w:r>
      <w:r>
        <w:rPr>
          <w:rFonts w:hint="eastAsia" w:ascii="仿宋_GB2312" w:hAnsi="黑体" w:eastAsia="仿宋_GB2312" w:cs="Times New Roman"/>
          <w:sz w:val="32"/>
          <w:szCs w:val="32"/>
        </w:rPr>
        <w:t xml:space="preserve"> 中华人民共和国东莞海事局政务中心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地址（邮编）：广东省东莞市沙田镇港口大道虎门港服务大楼（523990）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下午13:00-16:30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联系电话：0769-82793100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5.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中华人民共和国珠海海事局政务中心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地址（邮编）：广东省珠海市香洲区吉大情侣中路15号1栋（519000）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星期三</w:t>
      </w:r>
      <w:r>
        <w:rPr>
          <w:rFonts w:ascii="仿宋_GB2312" w:hAnsi="黑体" w:eastAsia="仿宋_GB2312" w:cs="Times New Roman"/>
          <w:sz w:val="32"/>
          <w:szCs w:val="32"/>
        </w:rPr>
        <w:t>党员志愿岗（</w:t>
      </w:r>
      <w:r>
        <w:rPr>
          <w:rFonts w:hint="eastAsia" w:ascii="仿宋_GB2312" w:hAnsi="黑体" w:eastAsia="仿宋_GB2312" w:cs="Times New Roman"/>
          <w:sz w:val="32"/>
          <w:szCs w:val="32"/>
        </w:rPr>
        <w:t>节假日</w:t>
      </w:r>
      <w:r>
        <w:rPr>
          <w:rFonts w:ascii="仿宋_GB2312" w:hAnsi="黑体" w:eastAsia="仿宋_GB2312" w:cs="Times New Roman"/>
          <w:sz w:val="32"/>
          <w:szCs w:val="32"/>
        </w:rPr>
        <w:t>休息）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中午1</w:t>
      </w:r>
      <w:r>
        <w:rPr>
          <w:rFonts w:ascii="仿宋_GB2312" w:hAnsi="黑体" w:eastAsia="仿宋_GB2312" w:cs="Times New Roman"/>
          <w:sz w:val="32"/>
          <w:szCs w:val="32"/>
        </w:rPr>
        <w:t>2</w:t>
      </w:r>
      <w:r>
        <w:rPr>
          <w:rFonts w:hint="eastAsia" w:ascii="仿宋_GB2312" w:hAnsi="黑体" w:eastAsia="仿宋_GB2312" w:cs="Times New Roman"/>
          <w:sz w:val="32"/>
          <w:szCs w:val="32"/>
        </w:rPr>
        <w:t>:30-1</w:t>
      </w:r>
      <w:r>
        <w:rPr>
          <w:rFonts w:ascii="仿宋_GB2312" w:hAnsi="黑体" w:eastAsia="仿宋_GB2312" w:cs="Times New Roman"/>
          <w:sz w:val="32"/>
          <w:szCs w:val="32"/>
        </w:rPr>
        <w:t>4</w:t>
      </w:r>
      <w:r>
        <w:rPr>
          <w:rFonts w:hint="eastAsia" w:ascii="仿宋_GB2312" w:hAnsi="黑体" w:eastAsia="仿宋_GB2312" w:cs="Times New Roman"/>
          <w:sz w:val="32"/>
          <w:szCs w:val="32"/>
        </w:rPr>
        <w:t>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联系电话：0756-3349002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6.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中华人民共和国惠州海事局政务中心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地址（邮编）：广东省惠州市大亚湾区澳头镇安惠大道12号（516081）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下午14:00-17:00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联系电话：0752-5566561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7.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中华人民共和国河源海事局政务中心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地址（邮编）：广东省河源市源城区越王大道西行政商务小区（517000）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联系电话：0762-3312071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8</w:t>
      </w:r>
      <w:r>
        <w:rPr>
          <w:rFonts w:hint="eastAsia" w:ascii="仿宋_GB2312" w:hAnsi="黑体" w:eastAsia="仿宋_GB2312" w:cs="Times New Roman"/>
          <w:sz w:val="32"/>
          <w:szCs w:val="32"/>
        </w:rPr>
        <w:t>.中华人民共和国汕尾海事局政务中心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地址（邮编）：广东省汕尾市城区通航路下洋河东侧（516600）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下午14:00-17:30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联系电话：0660-3358020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9</w:t>
      </w:r>
      <w:r>
        <w:rPr>
          <w:rFonts w:hint="eastAsia" w:ascii="仿宋_GB2312" w:hAnsi="黑体" w:eastAsia="仿宋_GB2312" w:cs="Times New Roman"/>
          <w:sz w:val="32"/>
          <w:szCs w:val="32"/>
        </w:rPr>
        <w:t>.中华人民共和国江门海事局政务中心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地址（邮编）：广东省江门市江海区江海二路72号（529000）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联系电话：0750-3813337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0.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中华人民共和国阳江海事局政务中心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地址（邮编）：广东省阳江市金山南路口岸新村（529500）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联系电话：0662-3300016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1.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中华人民共和国中山海事局政务中心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地址（邮编）：广东省中山市火炬开发区沿江东一路16号（528400）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下午14:00-17:00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联系电话：0760-85310175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12.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中华人民共和国佛山海事局政务中心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地址（邮编）：广东省佛山市禅城区绿景一路24号（528000）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下午14:00-17:30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联系电话：0757-83100747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3.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中华人民共和国肇庆海事局政务中心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地址（邮编）：广东省肇庆市端州区西江北路23号（526020）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联系电话：0758-6912820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4.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中华人民共和国云浮海事局政务中心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地址（邮编）：广东省云浮市云安区六都镇沿江西路（527500）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联系电话：0766-8615570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5</w:t>
      </w:r>
      <w:r>
        <w:rPr>
          <w:rFonts w:hint="eastAsia" w:ascii="仿宋_GB2312" w:hAnsi="黑体" w:eastAsia="仿宋_GB2312" w:cs="Times New Roman"/>
          <w:sz w:val="32"/>
          <w:szCs w:val="32"/>
        </w:rPr>
        <w:t>.中华人民共和国清远海事局政务中心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地址（邮编）：广东省清远市清城区北江四路9号（511515）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联系电话：0763-3129325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6.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中华人民共和国韶关海事局政务中心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地址（邮编）：广东省韶关市浈江区北江中路44号（512000）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联系电话：0751-8200128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7.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中华人民共和国梅州海事局政务中心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地址（邮编）：广东省梅州市梅江区金山芹洋秀兰大桥南侧（514011）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下午14:00-17:30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联系电话：0753-2215591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</w:t>
      </w:r>
      <w:r>
        <w:rPr>
          <w:rFonts w:ascii="仿宋_GB2312" w:hAnsi="黑体" w:eastAsia="仿宋_GB2312" w:cs="Times New Roman"/>
          <w:sz w:val="32"/>
          <w:szCs w:val="32"/>
        </w:rPr>
        <w:t>8</w:t>
      </w:r>
      <w:r>
        <w:rPr>
          <w:rFonts w:hint="eastAsia" w:ascii="仿宋_GB2312" w:hAnsi="黑体" w:eastAsia="仿宋_GB2312" w:cs="Times New Roman"/>
          <w:sz w:val="32"/>
          <w:szCs w:val="32"/>
        </w:rPr>
        <w:t>. 中华人民共和国茂名海事局政务中心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地址（邮编）：广东省茂名市双山</w:t>
      </w:r>
      <w:r>
        <w:rPr>
          <w:rFonts w:ascii="仿宋_GB2312" w:hAnsi="黑体" w:eastAsia="仿宋_GB2312" w:cs="Times New Roman"/>
          <w:sz w:val="32"/>
          <w:szCs w:val="32"/>
        </w:rPr>
        <w:t>七路</w:t>
      </w:r>
      <w:r>
        <w:rPr>
          <w:rFonts w:hint="eastAsia" w:ascii="仿宋_GB2312" w:hAnsi="黑体" w:eastAsia="仿宋_GB2312" w:cs="Times New Roman"/>
          <w:sz w:val="32"/>
          <w:szCs w:val="32"/>
        </w:rPr>
        <w:t>6号大院（52</w:t>
      </w:r>
      <w:r>
        <w:rPr>
          <w:rFonts w:ascii="仿宋_GB2312" w:hAnsi="黑体" w:eastAsia="仿宋_GB2312" w:cs="Times New Roman"/>
          <w:sz w:val="32"/>
          <w:szCs w:val="32"/>
        </w:rPr>
        <w:t>5000</w:t>
      </w:r>
      <w:r>
        <w:rPr>
          <w:rFonts w:hint="eastAsia" w:ascii="仿宋_GB2312" w:hAnsi="黑体" w:eastAsia="仿宋_GB2312" w:cs="Times New Roman"/>
          <w:sz w:val="32"/>
          <w:szCs w:val="32"/>
        </w:rPr>
        <w:t>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</w:t>
      </w:r>
      <w:r>
        <w:rPr>
          <w:rFonts w:ascii="仿宋_GB2312" w:hAnsi="黑体" w:eastAsia="仿宋_GB2312" w:cs="Times New Roman"/>
          <w:sz w:val="32"/>
          <w:szCs w:val="32"/>
        </w:rPr>
        <w:t>6</w:t>
      </w:r>
      <w:r>
        <w:rPr>
          <w:rFonts w:hint="eastAsia" w:ascii="仿宋_GB2312" w:hAnsi="黑体" w:eastAsia="仿宋_GB2312" w:cs="Times New Roman"/>
          <w:sz w:val="32"/>
          <w:szCs w:val="32"/>
        </w:rPr>
        <w:t>68-</w:t>
      </w:r>
      <w:r>
        <w:rPr>
          <w:rFonts w:ascii="仿宋_GB2312" w:hAnsi="黑体" w:eastAsia="仿宋_GB2312" w:cs="Times New Roman"/>
          <w:sz w:val="32"/>
          <w:szCs w:val="32"/>
        </w:rPr>
        <w:t>3990218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t>19.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中华人民共和国潮州海事局政务中心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地址（邮编）：广东省潮州市西荣北路119号（521021）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下午14:30-17:30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联系电话：0768-2139056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</w:t>
      </w:r>
      <w:r>
        <w:rPr>
          <w:rFonts w:ascii="仿宋_GB2312" w:hAnsi="黑体" w:eastAsia="仿宋_GB2312" w:cs="Times New Roman"/>
          <w:sz w:val="32"/>
          <w:szCs w:val="32"/>
        </w:rPr>
        <w:t>0.</w:t>
      </w:r>
      <w:r>
        <w:rPr>
          <w:rFonts w:hint="eastAsia" w:ascii="仿宋_GB2312" w:hAnsi="黑体" w:eastAsia="仿宋_GB2312" w:cs="Times New Roman"/>
          <w:sz w:val="32"/>
          <w:szCs w:val="32"/>
        </w:rPr>
        <w:t>中华人民共和国揭阳海事局政务中心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地址（邮编）：广东省揭阳市榕城区东升街道揭阳市政务服务</w:t>
      </w:r>
      <w:r>
        <w:rPr>
          <w:rFonts w:ascii="仿宋_GB2312" w:hAnsi="黑体" w:eastAsia="仿宋_GB2312" w:cs="Times New Roman"/>
          <w:sz w:val="32"/>
          <w:szCs w:val="32"/>
        </w:rPr>
        <w:t>中心</w:t>
      </w:r>
      <w:r>
        <w:rPr>
          <w:rFonts w:hint="eastAsia" w:ascii="仿宋_GB2312" w:hAnsi="黑体" w:eastAsia="仿宋_GB2312" w:cs="Times New Roman"/>
          <w:sz w:val="32"/>
          <w:szCs w:val="32"/>
        </w:rPr>
        <w:t>(522031)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办公时间：星期一至星期五(节假日休息)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上午08:30-12:00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下午14:00-17:00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联系电话：0663-8228026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09311F"/>
    <w:rsid w:val="00077D93"/>
    <w:rsid w:val="001648FA"/>
    <w:rsid w:val="00194605"/>
    <w:rsid w:val="001B7A69"/>
    <w:rsid w:val="001C0DA4"/>
    <w:rsid w:val="001E62A5"/>
    <w:rsid w:val="003047BF"/>
    <w:rsid w:val="003E5C40"/>
    <w:rsid w:val="00430A17"/>
    <w:rsid w:val="004C6D55"/>
    <w:rsid w:val="00646063"/>
    <w:rsid w:val="00664694"/>
    <w:rsid w:val="00682420"/>
    <w:rsid w:val="007F2965"/>
    <w:rsid w:val="00844B92"/>
    <w:rsid w:val="00927B95"/>
    <w:rsid w:val="00956DA2"/>
    <w:rsid w:val="009F59F6"/>
    <w:rsid w:val="00A241C0"/>
    <w:rsid w:val="00A37A62"/>
    <w:rsid w:val="00A61BBD"/>
    <w:rsid w:val="00A72DED"/>
    <w:rsid w:val="00AB0BE9"/>
    <w:rsid w:val="00AB7CC3"/>
    <w:rsid w:val="00B04CF9"/>
    <w:rsid w:val="00B3640B"/>
    <w:rsid w:val="00B36B31"/>
    <w:rsid w:val="00BC56EE"/>
    <w:rsid w:val="00BD092F"/>
    <w:rsid w:val="00BF2A38"/>
    <w:rsid w:val="00C24D75"/>
    <w:rsid w:val="00C7355D"/>
    <w:rsid w:val="00C92B6D"/>
    <w:rsid w:val="00CD4308"/>
    <w:rsid w:val="00DF6E06"/>
    <w:rsid w:val="00E72642"/>
    <w:rsid w:val="00FA503C"/>
    <w:rsid w:val="00FA5121"/>
    <w:rsid w:val="4809311F"/>
    <w:rsid w:val="6D410541"/>
    <w:rsid w:val="6FB459E6"/>
    <w:rsid w:val="73D0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laceholder Text"/>
    <w:basedOn w:val="5"/>
    <w:semiHidden/>
    <w:qFormat/>
    <w:uiPriority w:val="99"/>
    <w:rPr>
      <w:color w:val="808080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2199</Characters>
  <Lines>18</Lines>
  <Paragraphs>5</Paragraphs>
  <TotalTime>131</TotalTime>
  <ScaleCrop>false</ScaleCrop>
  <LinksUpToDate>false</LinksUpToDate>
  <CharactersWithSpaces>2579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2018-12-27T01:42:00Z</dcterms:created>
  <dc:creator>wps1368587046</dc:creator>
  <cp:lastModifiedBy>2we</cp:lastModifiedBy>
  <dcterms:modified xsi:type="dcterms:W3CDTF">2019-10-31T09:30:07Z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