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E0" w:rsidRPr="001112E0" w:rsidRDefault="001112E0" w:rsidP="001112E0">
      <w:pPr>
        <w:snapToGrid w:val="0"/>
        <w:spacing w:line="360" w:lineRule="auto"/>
        <w:jc w:val="center"/>
        <w:rPr>
          <w:rFonts w:asciiTheme="minorEastAsia" w:hAnsiTheme="minorEastAsia" w:cs="Times New Roman" w:hint="eastAsia"/>
          <w:b/>
          <w:color w:val="000000"/>
          <w:kern w:val="0"/>
          <w:sz w:val="24"/>
          <w:szCs w:val="24"/>
        </w:rPr>
      </w:pPr>
      <w:bookmarkStart w:id="0" w:name="BKsubject"/>
      <w:r w:rsidRPr="001112E0">
        <w:rPr>
          <w:rFonts w:asciiTheme="minorEastAsia" w:hAnsiTheme="minorEastAsia" w:cs="Times New Roman" w:hint="eastAsia"/>
          <w:b/>
          <w:color w:val="000000"/>
          <w:kern w:val="0"/>
          <w:sz w:val="24"/>
          <w:szCs w:val="24"/>
        </w:rPr>
        <w:t>中华人民共和国海事局关于修订印发《中华人民共和国游艇操作人员培训、考试和发证办法》的通知</w:t>
      </w:r>
      <w:bookmarkEnd w:id="0"/>
    </w:p>
    <w:p w:rsidR="001112E0" w:rsidRPr="001112E0" w:rsidRDefault="001112E0" w:rsidP="001112E0">
      <w:pPr>
        <w:snapToGrid w:val="0"/>
        <w:spacing w:line="360" w:lineRule="auto"/>
        <w:jc w:val="center"/>
        <w:rPr>
          <w:rFonts w:asciiTheme="minorEastAsia" w:hAnsiTheme="minorEastAsia" w:cs="Times New Roman" w:hint="eastAsia"/>
          <w:color w:val="000000"/>
          <w:kern w:val="0"/>
          <w:sz w:val="24"/>
          <w:szCs w:val="24"/>
        </w:rPr>
      </w:pPr>
      <w:bookmarkStart w:id="1" w:name="BKtype"/>
      <w:r w:rsidRPr="001112E0">
        <w:rPr>
          <w:rFonts w:asciiTheme="minorEastAsia" w:hAnsiTheme="minorEastAsia" w:cs="Times New Roman" w:hint="eastAsia"/>
          <w:color w:val="000000"/>
          <w:kern w:val="0"/>
          <w:sz w:val="24"/>
          <w:szCs w:val="24"/>
        </w:rPr>
        <w:t>（</w:t>
      </w:r>
      <w:proofErr w:type="gramStart"/>
      <w:r w:rsidRPr="001112E0">
        <w:rPr>
          <w:rFonts w:asciiTheme="minorEastAsia" w:hAnsiTheme="minorEastAsia" w:cs="Times New Roman" w:hint="eastAsia"/>
          <w:color w:val="000000"/>
          <w:kern w:val="0"/>
          <w:sz w:val="24"/>
          <w:szCs w:val="24"/>
        </w:rPr>
        <w:t>海船员</w:t>
      </w:r>
      <w:bookmarkEnd w:id="1"/>
      <w:proofErr w:type="gramEnd"/>
      <w:r w:rsidRPr="001112E0">
        <w:rPr>
          <w:rFonts w:asciiTheme="minorEastAsia" w:hAnsiTheme="minorEastAsia" w:cs="Times New Roman" w:hint="eastAsia"/>
          <w:color w:val="000000"/>
          <w:kern w:val="0"/>
          <w:sz w:val="24"/>
          <w:szCs w:val="24"/>
        </w:rPr>
        <w:t>〔</w:t>
      </w:r>
      <w:bookmarkStart w:id="2" w:name="BKyear"/>
      <w:r w:rsidRPr="001112E0">
        <w:rPr>
          <w:rFonts w:asciiTheme="minorEastAsia" w:hAnsiTheme="minorEastAsia" w:cs="Times New Roman"/>
          <w:color w:val="000000"/>
          <w:kern w:val="0"/>
          <w:sz w:val="24"/>
          <w:szCs w:val="24"/>
        </w:rPr>
        <w:t>2021</w:t>
      </w:r>
      <w:bookmarkEnd w:id="2"/>
      <w:r w:rsidRPr="001112E0">
        <w:rPr>
          <w:rFonts w:asciiTheme="minorEastAsia" w:hAnsiTheme="minorEastAsia" w:cs="Times New Roman" w:hint="eastAsia"/>
          <w:color w:val="000000"/>
          <w:kern w:val="0"/>
          <w:sz w:val="24"/>
          <w:szCs w:val="24"/>
        </w:rPr>
        <w:t>〕</w:t>
      </w:r>
      <w:bookmarkStart w:id="3" w:name="BKnum"/>
      <w:r w:rsidRPr="001112E0">
        <w:rPr>
          <w:rFonts w:asciiTheme="minorEastAsia" w:hAnsiTheme="minorEastAsia" w:cs="Times New Roman"/>
          <w:color w:val="000000"/>
          <w:kern w:val="0"/>
          <w:sz w:val="24"/>
          <w:szCs w:val="24"/>
        </w:rPr>
        <w:t>163</w:t>
      </w:r>
      <w:bookmarkEnd w:id="3"/>
      <w:r w:rsidRPr="001112E0">
        <w:rPr>
          <w:rFonts w:asciiTheme="minorEastAsia" w:hAnsiTheme="minorEastAsia" w:cs="Times New Roman" w:hint="eastAsia"/>
          <w:color w:val="000000"/>
          <w:kern w:val="0"/>
          <w:sz w:val="24"/>
          <w:szCs w:val="24"/>
        </w:rPr>
        <w:t>号）</w:t>
      </w:r>
    </w:p>
    <w:p w:rsidR="001112E0" w:rsidRPr="001112E0" w:rsidRDefault="001112E0" w:rsidP="001112E0">
      <w:pPr>
        <w:snapToGrid w:val="0"/>
        <w:spacing w:line="360" w:lineRule="auto"/>
        <w:rPr>
          <w:rFonts w:asciiTheme="minorEastAsia" w:hAnsiTheme="minorEastAsia" w:cs="Times New Roman" w:hint="eastAsia"/>
          <w:kern w:val="0"/>
          <w:sz w:val="24"/>
          <w:szCs w:val="24"/>
        </w:rPr>
      </w:pPr>
    </w:p>
    <w:p w:rsidR="001112E0" w:rsidRPr="001112E0" w:rsidRDefault="001112E0" w:rsidP="001112E0">
      <w:pPr>
        <w:snapToGrid w:val="0"/>
        <w:spacing w:line="360" w:lineRule="auto"/>
        <w:rPr>
          <w:rFonts w:asciiTheme="minorEastAsia" w:hAnsiTheme="minorEastAsia" w:cs="Times New Roman" w:hint="eastAsia"/>
          <w:color w:val="000000"/>
          <w:kern w:val="0"/>
          <w:sz w:val="24"/>
          <w:szCs w:val="24"/>
        </w:rPr>
      </w:pPr>
      <w:bookmarkStart w:id="4" w:name="BKzhusong"/>
      <w:r w:rsidRPr="001112E0">
        <w:rPr>
          <w:rFonts w:asciiTheme="minorEastAsia" w:hAnsiTheme="minorEastAsia" w:cs="Times New Roman" w:hint="eastAsia"/>
          <w:kern w:val="0"/>
          <w:sz w:val="24"/>
          <w:szCs w:val="24"/>
        </w:rPr>
        <w:t>各直属海事局</w:t>
      </w:r>
      <w:bookmarkEnd w:id="4"/>
      <w:r w:rsidRPr="001112E0">
        <w:rPr>
          <w:rFonts w:asciiTheme="minorEastAsia" w:hAnsiTheme="minorEastAsia" w:cs="Times New Roman" w:hint="eastAsia"/>
          <w:kern w:val="0"/>
          <w:sz w:val="24"/>
          <w:szCs w:val="24"/>
        </w:rPr>
        <w:t>：</w:t>
      </w:r>
    </w:p>
    <w:p w:rsidR="001112E0" w:rsidRPr="001112E0" w:rsidRDefault="001112E0" w:rsidP="001112E0">
      <w:pPr>
        <w:snapToGrid w:val="0"/>
        <w:spacing w:line="360" w:lineRule="auto"/>
        <w:ind w:rightChars="263" w:right="552" w:firstLineChars="202" w:firstLine="485"/>
        <w:jc w:val="left"/>
        <w:rPr>
          <w:rFonts w:asciiTheme="minorEastAsia" w:hAnsiTheme="minorEastAsia" w:cs="Times New Roman"/>
          <w:color w:val="000000"/>
          <w:kern w:val="0"/>
          <w:sz w:val="24"/>
          <w:szCs w:val="24"/>
        </w:rPr>
      </w:pPr>
      <w:bookmarkStart w:id="5" w:name="BKbody"/>
      <w:bookmarkEnd w:id="5"/>
      <w:r w:rsidRPr="001112E0">
        <w:rPr>
          <w:rFonts w:asciiTheme="minorEastAsia" w:hAnsiTheme="minorEastAsia" w:cs="Times New Roman" w:hint="eastAsia"/>
          <w:kern w:val="0"/>
          <w:sz w:val="24"/>
          <w:szCs w:val="24"/>
        </w:rPr>
        <w:t>《中华人民共和国游艇操作人员培训、考试和发证办法》业已修订，现予印发，请遵照执行。</w:t>
      </w:r>
    </w:p>
    <w:p w:rsidR="001112E0" w:rsidRPr="001112E0" w:rsidRDefault="001112E0" w:rsidP="001112E0">
      <w:pPr>
        <w:snapToGrid w:val="0"/>
        <w:spacing w:line="360" w:lineRule="auto"/>
        <w:ind w:rightChars="263" w:right="552"/>
        <w:jc w:val="right"/>
        <w:rPr>
          <w:rFonts w:asciiTheme="minorEastAsia" w:hAnsiTheme="minorEastAsia" w:cs="Times New Roman"/>
          <w:color w:val="000000"/>
          <w:kern w:val="0"/>
          <w:sz w:val="24"/>
          <w:szCs w:val="24"/>
        </w:rPr>
      </w:pPr>
    </w:p>
    <w:p w:rsidR="001112E0" w:rsidRPr="001112E0" w:rsidRDefault="001112E0" w:rsidP="001112E0">
      <w:pPr>
        <w:snapToGrid w:val="0"/>
        <w:spacing w:line="360" w:lineRule="auto"/>
        <w:ind w:rightChars="263" w:right="552"/>
        <w:jc w:val="right"/>
        <w:rPr>
          <w:rFonts w:asciiTheme="minorEastAsia" w:hAnsiTheme="minorEastAsia" w:cs="Times New Roman"/>
          <w:color w:val="000000"/>
          <w:kern w:val="0"/>
          <w:sz w:val="24"/>
          <w:szCs w:val="24"/>
        </w:rPr>
      </w:pPr>
    </w:p>
    <w:p w:rsidR="001112E0" w:rsidRPr="001112E0" w:rsidRDefault="001112E0" w:rsidP="001112E0">
      <w:pPr>
        <w:snapToGrid w:val="0"/>
        <w:spacing w:line="360" w:lineRule="auto"/>
        <w:ind w:rightChars="305" w:right="640"/>
        <w:jc w:val="right"/>
        <w:rPr>
          <w:rFonts w:asciiTheme="minorEastAsia" w:hAnsiTheme="minorEastAsia" w:cs="Times New Roman"/>
          <w:color w:val="000000"/>
          <w:kern w:val="0"/>
          <w:sz w:val="24"/>
          <w:szCs w:val="24"/>
        </w:rPr>
      </w:pPr>
      <w:r w:rsidRPr="001112E0">
        <w:rPr>
          <w:rFonts w:asciiTheme="minorEastAsia" w:hAnsiTheme="minorEastAsia" w:cs="Times New Roman"/>
          <w:color w:val="000000"/>
          <w:kern w:val="0"/>
          <w:sz w:val="24"/>
          <w:szCs w:val="24"/>
        </w:rPr>
        <w:t xml:space="preserve"> </w:t>
      </w:r>
      <w:r w:rsidRPr="001112E0">
        <w:rPr>
          <w:rFonts w:asciiTheme="minorEastAsia" w:hAnsiTheme="minorEastAsia" w:cs="Times New Roman" w:hint="eastAsia"/>
          <w:color w:val="000000"/>
          <w:kern w:val="0"/>
          <w:sz w:val="24"/>
          <w:szCs w:val="24"/>
        </w:rPr>
        <w:t>中华人民共和国海事局</w:t>
      </w:r>
      <w:bookmarkStart w:id="6" w:name="shuqian"/>
      <w:bookmarkEnd w:id="6"/>
    </w:p>
    <w:p w:rsidR="001112E0" w:rsidRPr="001112E0" w:rsidRDefault="001112E0" w:rsidP="001112E0">
      <w:pPr>
        <w:wordWrap w:val="0"/>
        <w:snapToGrid w:val="0"/>
        <w:spacing w:line="360" w:lineRule="auto"/>
        <w:ind w:rightChars="406" w:right="853"/>
        <w:jc w:val="right"/>
        <w:rPr>
          <w:rFonts w:asciiTheme="minorEastAsia" w:hAnsiTheme="minorEastAsia" w:cs="Times New Roman"/>
          <w:color w:val="000000"/>
          <w:kern w:val="0"/>
          <w:sz w:val="24"/>
          <w:szCs w:val="24"/>
        </w:rPr>
      </w:pPr>
      <w:r w:rsidRPr="001112E0">
        <w:rPr>
          <w:rFonts w:asciiTheme="minorEastAsia" w:hAnsiTheme="minorEastAsia" w:cs="Times New Roman"/>
          <w:color w:val="000000"/>
          <w:kern w:val="0"/>
          <w:sz w:val="24"/>
          <w:szCs w:val="24"/>
        </w:rPr>
        <w:t xml:space="preserve"> </w:t>
      </w:r>
      <w:bookmarkStart w:id="7" w:name="BKregtime"/>
      <w:r w:rsidRPr="001112E0">
        <w:rPr>
          <w:rFonts w:asciiTheme="minorEastAsia" w:hAnsiTheme="minorEastAsia" w:cs="Times New Roman"/>
          <w:color w:val="000000"/>
          <w:kern w:val="0"/>
          <w:sz w:val="24"/>
          <w:szCs w:val="24"/>
        </w:rPr>
        <w:t>2021</w:t>
      </w:r>
      <w:r w:rsidRPr="001112E0">
        <w:rPr>
          <w:rFonts w:asciiTheme="minorEastAsia" w:hAnsiTheme="minorEastAsia" w:cs="Times New Roman" w:hint="eastAsia"/>
          <w:color w:val="000000"/>
          <w:kern w:val="0"/>
          <w:sz w:val="24"/>
          <w:szCs w:val="24"/>
        </w:rPr>
        <w:t>年</w:t>
      </w:r>
      <w:r w:rsidRPr="001112E0">
        <w:rPr>
          <w:rFonts w:asciiTheme="minorEastAsia" w:hAnsiTheme="minorEastAsia" w:cs="Times New Roman"/>
          <w:color w:val="000000"/>
          <w:kern w:val="0"/>
          <w:sz w:val="24"/>
          <w:szCs w:val="24"/>
        </w:rPr>
        <w:t>9</w:t>
      </w:r>
      <w:r w:rsidRPr="001112E0">
        <w:rPr>
          <w:rFonts w:asciiTheme="minorEastAsia" w:hAnsiTheme="minorEastAsia" w:cs="Times New Roman" w:hint="eastAsia"/>
          <w:color w:val="000000"/>
          <w:kern w:val="0"/>
          <w:sz w:val="24"/>
          <w:szCs w:val="24"/>
        </w:rPr>
        <w:t>月</w:t>
      </w:r>
      <w:r w:rsidRPr="001112E0">
        <w:rPr>
          <w:rFonts w:asciiTheme="minorEastAsia" w:hAnsiTheme="minorEastAsia" w:cs="Times New Roman"/>
          <w:color w:val="000000"/>
          <w:kern w:val="0"/>
          <w:sz w:val="24"/>
          <w:szCs w:val="24"/>
        </w:rPr>
        <w:t>3</w:t>
      </w:r>
      <w:r w:rsidRPr="001112E0">
        <w:rPr>
          <w:rFonts w:asciiTheme="minorEastAsia" w:hAnsiTheme="minorEastAsia" w:cs="Times New Roman" w:hint="eastAsia"/>
          <w:color w:val="000000"/>
          <w:kern w:val="0"/>
          <w:sz w:val="24"/>
          <w:szCs w:val="24"/>
        </w:rPr>
        <w:t>日</w:t>
      </w:r>
      <w:bookmarkEnd w:id="7"/>
    </w:p>
    <w:p w:rsidR="001112E0" w:rsidRPr="001112E0" w:rsidRDefault="001112E0" w:rsidP="001112E0">
      <w:pPr>
        <w:wordWrap w:val="0"/>
        <w:snapToGrid w:val="0"/>
        <w:spacing w:line="360" w:lineRule="auto"/>
        <w:ind w:rightChars="406" w:right="853"/>
        <w:jc w:val="right"/>
        <w:rPr>
          <w:rFonts w:asciiTheme="minorEastAsia" w:hAnsiTheme="minorEastAsia" w:cs="Times New Roman"/>
          <w:color w:val="000000"/>
          <w:kern w:val="0"/>
          <w:sz w:val="24"/>
          <w:szCs w:val="24"/>
        </w:rPr>
      </w:pPr>
      <w:r w:rsidRPr="001112E0">
        <w:rPr>
          <w:rFonts w:asciiTheme="minorEastAsia" w:hAnsiTheme="minorEastAsia" w:cs="Times New Roman" w:hint="eastAsia"/>
          <w:color w:val="000000"/>
          <w:kern w:val="0"/>
          <w:sz w:val="24"/>
          <w:szCs w:val="24"/>
        </w:rPr>
        <w:br w:type="page"/>
      </w:r>
    </w:p>
    <w:p w:rsidR="001112E0" w:rsidRPr="001112E0" w:rsidRDefault="001112E0" w:rsidP="001112E0">
      <w:pPr>
        <w:snapToGrid w:val="0"/>
        <w:spacing w:line="360" w:lineRule="auto"/>
        <w:jc w:val="center"/>
        <w:rPr>
          <w:rFonts w:asciiTheme="minorEastAsia" w:hAnsiTheme="minorEastAsia" w:cs="Times New Roman"/>
          <w:b/>
          <w:kern w:val="0"/>
          <w:sz w:val="24"/>
          <w:szCs w:val="24"/>
        </w:rPr>
      </w:pPr>
      <w:r w:rsidRPr="001112E0">
        <w:rPr>
          <w:rFonts w:asciiTheme="minorEastAsia" w:hAnsiTheme="minorEastAsia" w:cs="Times New Roman" w:hint="eastAsia"/>
          <w:b/>
          <w:kern w:val="0"/>
          <w:sz w:val="24"/>
          <w:szCs w:val="24"/>
        </w:rPr>
        <w:lastRenderedPageBreak/>
        <w:t>中华人民共和国游艇操作人员培训、考试和发证办法</w:t>
      </w:r>
    </w:p>
    <w:p w:rsidR="001112E0" w:rsidRPr="001112E0" w:rsidRDefault="001112E0" w:rsidP="001112E0">
      <w:pPr>
        <w:tabs>
          <w:tab w:val="left" w:pos="2198"/>
        </w:tabs>
        <w:snapToGrid w:val="0"/>
        <w:spacing w:line="360" w:lineRule="auto"/>
        <w:ind w:firstLineChars="200" w:firstLine="480"/>
        <w:rPr>
          <w:rFonts w:asciiTheme="minorEastAsia" w:hAnsiTheme="minorEastAsia" w:cs="Times New Roman"/>
          <w:bCs/>
          <w:kern w:val="0"/>
          <w:sz w:val="24"/>
          <w:szCs w:val="24"/>
        </w:rPr>
      </w:pPr>
    </w:p>
    <w:p w:rsidR="001112E0" w:rsidRPr="001112E0" w:rsidRDefault="001112E0" w:rsidP="001112E0">
      <w:pPr>
        <w:tabs>
          <w:tab w:val="left" w:pos="219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第一条</w:t>
      </w:r>
      <w:r w:rsidRPr="001112E0">
        <w:rPr>
          <w:rFonts w:asciiTheme="minorEastAsia" w:hAnsiTheme="minorEastAsia" w:cs="Times New Roman"/>
          <w:kern w:val="0"/>
          <w:sz w:val="24"/>
          <w:szCs w:val="24"/>
        </w:rPr>
        <w:t xml:space="preserve">  </w:t>
      </w:r>
      <w:r w:rsidRPr="001112E0">
        <w:rPr>
          <w:rFonts w:asciiTheme="minorEastAsia" w:hAnsiTheme="minorEastAsia" w:cs="Times New Roman" w:hint="eastAsia"/>
          <w:kern w:val="0"/>
          <w:sz w:val="24"/>
          <w:szCs w:val="24"/>
        </w:rPr>
        <w:t>为规范游艇操作人员的管理，提高游艇操作人员的技术水平，保障水上人命和财产安全，根据《游艇安全管理规定》和《中华人民共和国船员培训管理规则》等有关规定，制定本办法。</w:t>
      </w:r>
    </w:p>
    <w:p w:rsidR="001112E0" w:rsidRPr="001112E0" w:rsidRDefault="001112E0" w:rsidP="001112E0">
      <w:pPr>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第二条</w:t>
      </w:r>
      <w:r w:rsidRPr="001112E0">
        <w:rPr>
          <w:rFonts w:asciiTheme="minorEastAsia" w:hAnsiTheme="minorEastAsia" w:cs="Times New Roman"/>
          <w:kern w:val="0"/>
          <w:sz w:val="24"/>
          <w:szCs w:val="24"/>
        </w:rPr>
        <w:t xml:space="preserve">  </w:t>
      </w:r>
      <w:r w:rsidRPr="001112E0">
        <w:rPr>
          <w:rFonts w:asciiTheme="minorEastAsia" w:hAnsiTheme="minorEastAsia" w:cs="Times New Roman" w:hint="eastAsia"/>
          <w:kern w:val="0"/>
          <w:sz w:val="24"/>
          <w:szCs w:val="24"/>
        </w:rPr>
        <w:t>本办法适用于游艇操作人员的培训、考试和发证。</w:t>
      </w:r>
    </w:p>
    <w:p w:rsidR="001112E0" w:rsidRPr="001112E0" w:rsidRDefault="001112E0" w:rsidP="001112E0">
      <w:pPr>
        <w:tabs>
          <w:tab w:val="left" w:pos="219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第三条</w:t>
      </w:r>
      <w:r w:rsidRPr="001112E0">
        <w:rPr>
          <w:rFonts w:asciiTheme="minorEastAsia" w:hAnsiTheme="minorEastAsia" w:cs="Times New Roman"/>
          <w:kern w:val="0"/>
          <w:sz w:val="24"/>
          <w:szCs w:val="24"/>
        </w:rPr>
        <w:t xml:space="preserve">  </w:t>
      </w:r>
      <w:r w:rsidRPr="001112E0">
        <w:rPr>
          <w:rFonts w:asciiTheme="minorEastAsia" w:hAnsiTheme="minorEastAsia" w:cs="Times New Roman" w:hint="eastAsia"/>
          <w:kern w:val="0"/>
          <w:sz w:val="24"/>
          <w:szCs w:val="24"/>
        </w:rPr>
        <w:t>中华人民共和国海事局是实施本办法的主管机关（以下简称</w:t>
      </w:r>
      <w:r w:rsidRPr="001112E0">
        <w:rPr>
          <w:rFonts w:asciiTheme="minorEastAsia" w:hAnsiTheme="minorEastAsia" w:cs="Times New Roman"/>
          <w:kern w:val="0"/>
          <w:sz w:val="24"/>
          <w:szCs w:val="24"/>
        </w:rPr>
        <w:t>“</w:t>
      </w:r>
      <w:r w:rsidRPr="001112E0">
        <w:rPr>
          <w:rFonts w:asciiTheme="minorEastAsia" w:hAnsiTheme="minorEastAsia" w:cs="Times New Roman" w:hint="eastAsia"/>
          <w:kern w:val="0"/>
          <w:sz w:val="24"/>
          <w:szCs w:val="24"/>
        </w:rPr>
        <w:t>主管机关</w:t>
      </w:r>
      <w:r w:rsidRPr="001112E0">
        <w:rPr>
          <w:rFonts w:asciiTheme="minorEastAsia" w:hAnsiTheme="minorEastAsia" w:cs="Times New Roman"/>
          <w:kern w:val="0"/>
          <w:sz w:val="24"/>
          <w:szCs w:val="24"/>
        </w:rPr>
        <w:t>”</w:t>
      </w:r>
      <w:r w:rsidRPr="001112E0">
        <w:rPr>
          <w:rFonts w:asciiTheme="minorEastAsia" w:hAnsiTheme="minorEastAsia" w:cs="Times New Roman" w:hint="eastAsia"/>
          <w:kern w:val="0"/>
          <w:sz w:val="24"/>
          <w:szCs w:val="24"/>
        </w:rPr>
        <w:t>）。</w:t>
      </w:r>
    </w:p>
    <w:p w:rsidR="001112E0" w:rsidRPr="001112E0" w:rsidRDefault="001112E0" w:rsidP="001112E0">
      <w:pPr>
        <w:tabs>
          <w:tab w:val="left" w:pos="219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经主管机关授权的各级海事管理机构具体实施游艇操作人员培训、考试和发证的管理工作。</w:t>
      </w:r>
    </w:p>
    <w:p w:rsidR="001112E0" w:rsidRPr="001112E0" w:rsidRDefault="001112E0" w:rsidP="001112E0">
      <w:pPr>
        <w:tabs>
          <w:tab w:val="left" w:pos="233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第四条</w:t>
      </w:r>
      <w:r w:rsidRPr="001112E0">
        <w:rPr>
          <w:rFonts w:asciiTheme="minorEastAsia" w:hAnsiTheme="minorEastAsia" w:cs="Times New Roman"/>
          <w:kern w:val="0"/>
          <w:sz w:val="24"/>
          <w:szCs w:val="24"/>
        </w:rPr>
        <w:t xml:space="preserve">  </w:t>
      </w:r>
      <w:r w:rsidRPr="001112E0">
        <w:rPr>
          <w:rFonts w:asciiTheme="minorEastAsia" w:hAnsiTheme="minorEastAsia" w:cs="Times New Roman" w:hint="eastAsia"/>
          <w:kern w:val="0"/>
          <w:sz w:val="24"/>
          <w:szCs w:val="24"/>
        </w:rPr>
        <w:t>游艇操作人员在中华人民共和国管辖水域内驾驶游艇，应持有海事管理机构签发的</w:t>
      </w:r>
      <w:r w:rsidRPr="001112E0">
        <w:rPr>
          <w:rFonts w:asciiTheme="minorEastAsia" w:hAnsiTheme="minorEastAsia" w:cs="Times New Roman" w:hint="eastAsia"/>
          <w:bCs/>
          <w:kern w:val="0"/>
          <w:sz w:val="24"/>
          <w:szCs w:val="24"/>
        </w:rPr>
        <w:t>有效</w:t>
      </w:r>
      <w:r w:rsidRPr="001112E0">
        <w:rPr>
          <w:rFonts w:asciiTheme="minorEastAsia" w:hAnsiTheme="minorEastAsia" w:cs="Times New Roman" w:hint="eastAsia"/>
          <w:kern w:val="0"/>
          <w:sz w:val="24"/>
          <w:szCs w:val="24"/>
        </w:rPr>
        <w:t>《中华人民共和国游艇操作人员适任证书》或等效的电子证件（以下简称《游艇驾驶证》）并接受海事管理机构的监督检查。</w:t>
      </w:r>
    </w:p>
    <w:p w:rsidR="001112E0" w:rsidRPr="001112E0" w:rsidRDefault="001112E0" w:rsidP="001112E0">
      <w:pPr>
        <w:snapToGrid w:val="0"/>
        <w:spacing w:line="360" w:lineRule="auto"/>
        <w:ind w:firstLine="600"/>
        <w:rPr>
          <w:rFonts w:asciiTheme="minorEastAsia" w:hAnsiTheme="minorEastAsia" w:cs="Times New Roman"/>
          <w:b/>
          <w:bCs/>
          <w:kern w:val="0"/>
          <w:sz w:val="24"/>
          <w:szCs w:val="24"/>
        </w:rPr>
      </w:pPr>
      <w:r w:rsidRPr="001112E0">
        <w:rPr>
          <w:rFonts w:asciiTheme="minorEastAsia" w:hAnsiTheme="minorEastAsia" w:cs="Times New Roman" w:hint="eastAsia"/>
          <w:bCs/>
          <w:kern w:val="0"/>
          <w:sz w:val="24"/>
          <w:szCs w:val="24"/>
        </w:rPr>
        <w:t>第五条</w:t>
      </w:r>
      <w:r w:rsidRPr="001112E0">
        <w:rPr>
          <w:rFonts w:asciiTheme="minorEastAsia" w:hAnsiTheme="minorEastAsia" w:cs="Times New Roman"/>
          <w:bCs/>
          <w:kern w:val="0"/>
          <w:sz w:val="24"/>
          <w:szCs w:val="24"/>
        </w:rPr>
        <w:t xml:space="preserve"> </w:t>
      </w:r>
      <w:r w:rsidRPr="001112E0">
        <w:rPr>
          <w:rFonts w:asciiTheme="minorEastAsia" w:hAnsiTheme="minorEastAsia" w:cs="Times New Roman" w:hint="eastAsia"/>
          <w:kern w:val="0"/>
          <w:sz w:val="24"/>
          <w:szCs w:val="24"/>
        </w:rPr>
        <w:t>游艇操作人员的类别分为海上游艇操作人员和内河游艇操作人员。</w:t>
      </w:r>
    </w:p>
    <w:p w:rsidR="001112E0" w:rsidRPr="001112E0" w:rsidRDefault="001112E0" w:rsidP="001112E0">
      <w:pPr>
        <w:snapToGrid w:val="0"/>
        <w:spacing w:line="360" w:lineRule="auto"/>
        <w:ind w:firstLine="60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海上游艇操作人员按照游艇的长度分为两个等级，其中一等游艇操作人员可以驾驶所有长度的海上游艇；二等游艇操作人员仅限于驾驶</w:t>
      </w:r>
      <w:r w:rsidRPr="001112E0">
        <w:rPr>
          <w:rFonts w:asciiTheme="minorEastAsia" w:hAnsiTheme="minorEastAsia" w:cs="Times New Roman"/>
          <w:kern w:val="0"/>
          <w:sz w:val="24"/>
          <w:szCs w:val="24"/>
        </w:rPr>
        <w:t>20</w:t>
      </w:r>
      <w:r w:rsidRPr="001112E0">
        <w:rPr>
          <w:rFonts w:asciiTheme="minorEastAsia" w:hAnsiTheme="minorEastAsia" w:cs="Times New Roman" w:hint="eastAsia"/>
          <w:kern w:val="0"/>
          <w:sz w:val="24"/>
          <w:szCs w:val="24"/>
        </w:rPr>
        <w:t>米及以下长度的海上游艇。</w:t>
      </w:r>
    </w:p>
    <w:p w:rsidR="001112E0" w:rsidRPr="001112E0" w:rsidRDefault="001112E0" w:rsidP="001112E0">
      <w:pPr>
        <w:tabs>
          <w:tab w:val="left" w:pos="219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内河游艇操作人员按照是否封闭水域分为两个等级，其中一等游艇操作人员可以驾驶内河任何适航水域</w:t>
      </w:r>
      <w:r w:rsidRPr="001112E0">
        <w:rPr>
          <w:rFonts w:asciiTheme="minorEastAsia" w:hAnsiTheme="minorEastAsia" w:cs="Times New Roman" w:hint="eastAsia"/>
          <w:bCs/>
          <w:kern w:val="0"/>
          <w:sz w:val="24"/>
          <w:szCs w:val="24"/>
        </w:rPr>
        <w:t>的</w:t>
      </w:r>
      <w:r w:rsidRPr="001112E0">
        <w:rPr>
          <w:rFonts w:asciiTheme="minorEastAsia" w:hAnsiTheme="minorEastAsia" w:cs="Times New Roman" w:hint="eastAsia"/>
          <w:kern w:val="0"/>
          <w:sz w:val="24"/>
          <w:szCs w:val="24"/>
        </w:rPr>
        <w:t>游艇；二等游艇操作人员仅限于驾驶内河封闭水域的游艇。</w:t>
      </w:r>
    </w:p>
    <w:p w:rsidR="001112E0" w:rsidRPr="001112E0" w:rsidRDefault="001112E0" w:rsidP="001112E0">
      <w:pPr>
        <w:tabs>
          <w:tab w:val="left" w:pos="219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游艇的推进动力装置类型分为机械推进动力装置、机械和风帆推进混合动力装置。</w:t>
      </w:r>
    </w:p>
    <w:p w:rsidR="001112E0" w:rsidRPr="001112E0" w:rsidRDefault="001112E0" w:rsidP="001112E0">
      <w:pPr>
        <w:snapToGrid w:val="0"/>
        <w:spacing w:line="360" w:lineRule="auto"/>
        <w:ind w:firstLine="600"/>
        <w:rPr>
          <w:rFonts w:asciiTheme="minorEastAsia" w:hAnsiTheme="minorEastAsia" w:cs="Times New Roman"/>
          <w:b/>
          <w:kern w:val="0"/>
          <w:sz w:val="24"/>
          <w:szCs w:val="24"/>
        </w:rPr>
      </w:pPr>
      <w:r w:rsidRPr="001112E0">
        <w:rPr>
          <w:rFonts w:asciiTheme="minorEastAsia" w:hAnsiTheme="minorEastAsia" w:cs="Times New Roman" w:hint="eastAsia"/>
          <w:bCs/>
          <w:kern w:val="0"/>
          <w:sz w:val="24"/>
          <w:szCs w:val="24"/>
        </w:rPr>
        <w:t>第六条</w:t>
      </w:r>
      <w:r w:rsidRPr="001112E0">
        <w:rPr>
          <w:rFonts w:asciiTheme="minorEastAsia" w:hAnsiTheme="minorEastAsia" w:cs="Times New Roman"/>
          <w:bCs/>
          <w:kern w:val="0"/>
          <w:sz w:val="24"/>
          <w:szCs w:val="24"/>
        </w:rPr>
        <w:t xml:space="preserve">  </w:t>
      </w:r>
      <w:r w:rsidRPr="001112E0">
        <w:rPr>
          <w:rFonts w:asciiTheme="minorEastAsia" w:hAnsiTheme="minorEastAsia" w:cs="Times New Roman" w:hint="eastAsia"/>
          <w:bCs/>
          <w:kern w:val="0"/>
          <w:sz w:val="24"/>
          <w:szCs w:val="24"/>
        </w:rPr>
        <w:t>游艇操作人员应在《游艇驾驶证》载明的适用范围内驾驶游艇</w:t>
      </w:r>
      <w:r w:rsidRPr="001112E0">
        <w:rPr>
          <w:rFonts w:asciiTheme="minorEastAsia" w:hAnsiTheme="minorEastAsia" w:cs="Times New Roman" w:hint="eastAsia"/>
          <w:b/>
          <w:kern w:val="0"/>
          <w:sz w:val="24"/>
          <w:szCs w:val="24"/>
        </w:rPr>
        <w:t>。</w:t>
      </w:r>
    </w:p>
    <w:p w:rsidR="001112E0" w:rsidRPr="001112E0" w:rsidRDefault="001112E0" w:rsidP="001112E0">
      <w:pPr>
        <w:snapToGrid w:val="0"/>
        <w:spacing w:line="360" w:lineRule="auto"/>
        <w:ind w:firstLine="60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第七条</w:t>
      </w:r>
      <w:r w:rsidRPr="001112E0">
        <w:rPr>
          <w:rFonts w:asciiTheme="minorEastAsia" w:hAnsiTheme="minorEastAsia" w:cs="Times New Roman"/>
          <w:bCs/>
          <w:kern w:val="0"/>
          <w:sz w:val="24"/>
          <w:szCs w:val="24"/>
        </w:rPr>
        <w:t xml:space="preserve">  </w:t>
      </w:r>
      <w:r w:rsidRPr="001112E0">
        <w:rPr>
          <w:rFonts w:asciiTheme="minorEastAsia" w:hAnsiTheme="minorEastAsia" w:cs="Times New Roman" w:hint="eastAsia"/>
          <w:kern w:val="0"/>
          <w:sz w:val="24"/>
          <w:szCs w:val="24"/>
        </w:rPr>
        <w:t>《游艇驾驶证》包括以下基本内容：</w:t>
      </w:r>
    </w:p>
    <w:p w:rsidR="001112E0" w:rsidRPr="001112E0" w:rsidRDefault="001112E0" w:rsidP="001112E0">
      <w:pPr>
        <w:tabs>
          <w:tab w:val="left" w:pos="219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（一）持证人信息：姓名、性别、出生日期、国籍，证书编号、照片。</w:t>
      </w:r>
    </w:p>
    <w:p w:rsidR="001112E0" w:rsidRPr="001112E0" w:rsidRDefault="001112E0" w:rsidP="001112E0">
      <w:pPr>
        <w:tabs>
          <w:tab w:val="left" w:pos="219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（二）发证机关签注内容：签发日期、有效期截止日期、适用范围、签发机关及其印章。</w:t>
      </w:r>
    </w:p>
    <w:p w:rsidR="001112E0" w:rsidRPr="001112E0" w:rsidRDefault="001112E0" w:rsidP="001112E0">
      <w:pPr>
        <w:tabs>
          <w:tab w:val="left" w:pos="219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《游艇驾驶证》</w:t>
      </w:r>
      <w:r w:rsidRPr="001112E0">
        <w:rPr>
          <w:rFonts w:asciiTheme="minorEastAsia" w:hAnsiTheme="minorEastAsia" w:cs="Times New Roman" w:hint="eastAsia"/>
          <w:bCs/>
          <w:kern w:val="0"/>
          <w:sz w:val="24"/>
          <w:szCs w:val="24"/>
        </w:rPr>
        <w:t>证书样式及制作要求</w:t>
      </w:r>
      <w:r w:rsidRPr="001112E0">
        <w:rPr>
          <w:rFonts w:asciiTheme="minorEastAsia" w:hAnsiTheme="minorEastAsia" w:cs="Times New Roman" w:hint="eastAsia"/>
          <w:kern w:val="0"/>
          <w:sz w:val="24"/>
          <w:szCs w:val="24"/>
        </w:rPr>
        <w:t>见附件</w:t>
      </w:r>
      <w:r w:rsidRPr="001112E0">
        <w:rPr>
          <w:rFonts w:asciiTheme="minorEastAsia" w:hAnsiTheme="minorEastAsia" w:cs="Times New Roman"/>
          <w:kern w:val="0"/>
          <w:sz w:val="24"/>
          <w:szCs w:val="24"/>
        </w:rPr>
        <w:t>1</w:t>
      </w:r>
      <w:r w:rsidRPr="001112E0">
        <w:rPr>
          <w:rFonts w:asciiTheme="minorEastAsia" w:hAnsiTheme="minorEastAsia" w:cs="Times New Roman" w:hint="eastAsia"/>
          <w:kern w:val="0"/>
          <w:sz w:val="24"/>
          <w:szCs w:val="24"/>
        </w:rPr>
        <w:t>。</w:t>
      </w:r>
    </w:p>
    <w:p w:rsidR="001112E0" w:rsidRPr="001112E0" w:rsidRDefault="001112E0" w:rsidP="001112E0">
      <w:pPr>
        <w:tabs>
          <w:tab w:val="left" w:pos="219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《游艇驾驶证》有效期最长不超过</w:t>
      </w:r>
      <w:r w:rsidRPr="001112E0">
        <w:rPr>
          <w:rFonts w:asciiTheme="minorEastAsia" w:hAnsiTheme="minorEastAsia" w:cs="Times New Roman"/>
          <w:kern w:val="0"/>
          <w:sz w:val="24"/>
          <w:szCs w:val="24"/>
        </w:rPr>
        <w:t>5</w:t>
      </w:r>
      <w:r w:rsidRPr="001112E0">
        <w:rPr>
          <w:rFonts w:asciiTheme="minorEastAsia" w:hAnsiTheme="minorEastAsia" w:cs="Times New Roman" w:hint="eastAsia"/>
          <w:kern w:val="0"/>
          <w:sz w:val="24"/>
          <w:szCs w:val="24"/>
        </w:rPr>
        <w:t>年。</w:t>
      </w:r>
    </w:p>
    <w:p w:rsidR="001112E0" w:rsidRPr="001112E0" w:rsidRDefault="001112E0" w:rsidP="001112E0">
      <w:pPr>
        <w:tabs>
          <w:tab w:val="left" w:pos="219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《游艇驾驶证》由主管机关统一印制。</w:t>
      </w:r>
    </w:p>
    <w:p w:rsidR="001112E0" w:rsidRPr="001112E0" w:rsidRDefault="001112E0" w:rsidP="001112E0">
      <w:pPr>
        <w:tabs>
          <w:tab w:val="left" w:pos="219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lastRenderedPageBreak/>
        <w:t>第八条</w:t>
      </w:r>
      <w:r w:rsidRPr="001112E0">
        <w:rPr>
          <w:rFonts w:asciiTheme="minorEastAsia" w:hAnsiTheme="minorEastAsia" w:cs="Times New Roman"/>
          <w:bCs/>
          <w:kern w:val="0"/>
          <w:sz w:val="24"/>
          <w:szCs w:val="24"/>
        </w:rPr>
        <w:t xml:space="preserve">  </w:t>
      </w:r>
      <w:r w:rsidRPr="001112E0">
        <w:rPr>
          <w:rFonts w:asciiTheme="minorEastAsia" w:hAnsiTheme="minorEastAsia" w:cs="Times New Roman" w:hint="eastAsia"/>
          <w:bCs/>
          <w:kern w:val="0"/>
          <w:sz w:val="24"/>
          <w:szCs w:val="24"/>
        </w:rPr>
        <w:t>申请</w:t>
      </w:r>
      <w:r w:rsidRPr="001112E0">
        <w:rPr>
          <w:rFonts w:asciiTheme="minorEastAsia" w:hAnsiTheme="minorEastAsia" w:cs="Times New Roman" w:hint="eastAsia"/>
          <w:kern w:val="0"/>
          <w:sz w:val="24"/>
          <w:szCs w:val="24"/>
        </w:rPr>
        <w:t>《游艇驾驶证》应满足以下条件：</w:t>
      </w:r>
    </w:p>
    <w:p w:rsidR="001112E0" w:rsidRPr="001112E0" w:rsidRDefault="001112E0" w:rsidP="001112E0">
      <w:pPr>
        <w:snapToGrid w:val="0"/>
        <w:spacing w:line="360" w:lineRule="auto"/>
        <w:ind w:firstLine="60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（一）身体条件。</w:t>
      </w:r>
    </w:p>
    <w:p w:rsidR="001112E0" w:rsidRPr="001112E0" w:rsidRDefault="001112E0" w:rsidP="001112E0">
      <w:pPr>
        <w:snapToGrid w:val="0"/>
        <w:spacing w:line="360" w:lineRule="auto"/>
        <w:ind w:firstLine="600"/>
        <w:rPr>
          <w:rFonts w:asciiTheme="minorEastAsia" w:hAnsiTheme="minorEastAsia" w:cs="Times New Roman"/>
          <w:kern w:val="0"/>
          <w:sz w:val="24"/>
          <w:szCs w:val="24"/>
        </w:rPr>
      </w:pPr>
      <w:r w:rsidRPr="001112E0">
        <w:rPr>
          <w:rFonts w:asciiTheme="minorEastAsia" w:hAnsiTheme="minorEastAsia" w:cs="Times New Roman"/>
          <w:kern w:val="0"/>
          <w:sz w:val="24"/>
          <w:szCs w:val="24"/>
        </w:rPr>
        <w:t>1.</w:t>
      </w:r>
      <w:r w:rsidRPr="001112E0">
        <w:rPr>
          <w:rFonts w:asciiTheme="minorEastAsia" w:hAnsiTheme="minorEastAsia" w:cs="Times New Roman" w:hint="eastAsia"/>
          <w:kern w:val="0"/>
          <w:sz w:val="24"/>
          <w:szCs w:val="24"/>
        </w:rPr>
        <w:t>两眼矫正视力达到对数视力表</w:t>
      </w:r>
      <w:r w:rsidRPr="001112E0">
        <w:rPr>
          <w:rFonts w:asciiTheme="minorEastAsia" w:hAnsiTheme="minorEastAsia" w:cs="Times New Roman"/>
          <w:kern w:val="0"/>
          <w:sz w:val="24"/>
          <w:szCs w:val="24"/>
        </w:rPr>
        <w:t>4.9</w:t>
      </w:r>
      <w:r w:rsidRPr="001112E0">
        <w:rPr>
          <w:rFonts w:asciiTheme="minorEastAsia" w:hAnsiTheme="minorEastAsia" w:cs="Times New Roman" w:hint="eastAsia"/>
          <w:kern w:val="0"/>
          <w:sz w:val="24"/>
          <w:szCs w:val="24"/>
        </w:rPr>
        <w:t>及以上；</w:t>
      </w:r>
    </w:p>
    <w:p w:rsidR="001112E0" w:rsidRPr="001112E0" w:rsidRDefault="001112E0" w:rsidP="001112E0">
      <w:pPr>
        <w:snapToGrid w:val="0"/>
        <w:spacing w:line="360" w:lineRule="auto"/>
        <w:ind w:firstLine="600"/>
        <w:rPr>
          <w:rFonts w:asciiTheme="minorEastAsia" w:hAnsiTheme="minorEastAsia" w:cs="Times New Roman"/>
          <w:kern w:val="0"/>
          <w:sz w:val="24"/>
          <w:szCs w:val="24"/>
        </w:rPr>
      </w:pPr>
      <w:r w:rsidRPr="001112E0">
        <w:rPr>
          <w:rFonts w:asciiTheme="minorEastAsia" w:hAnsiTheme="minorEastAsia" w:cs="Times New Roman"/>
          <w:kern w:val="0"/>
          <w:sz w:val="24"/>
          <w:szCs w:val="24"/>
        </w:rPr>
        <w:t>2.</w:t>
      </w:r>
      <w:r w:rsidRPr="001112E0">
        <w:rPr>
          <w:rFonts w:asciiTheme="minorEastAsia" w:hAnsiTheme="minorEastAsia" w:cs="Times New Roman" w:hint="eastAsia"/>
          <w:kern w:val="0"/>
          <w:sz w:val="24"/>
          <w:szCs w:val="24"/>
        </w:rPr>
        <w:t>无色盲、色弱；</w:t>
      </w:r>
    </w:p>
    <w:p w:rsidR="001112E0" w:rsidRPr="001112E0" w:rsidRDefault="001112E0" w:rsidP="001112E0">
      <w:pPr>
        <w:snapToGrid w:val="0"/>
        <w:spacing w:line="360" w:lineRule="auto"/>
        <w:ind w:firstLine="600"/>
        <w:rPr>
          <w:rFonts w:asciiTheme="minorEastAsia" w:hAnsiTheme="minorEastAsia" w:cs="Times New Roman"/>
          <w:kern w:val="0"/>
          <w:sz w:val="24"/>
          <w:szCs w:val="24"/>
        </w:rPr>
      </w:pPr>
      <w:r w:rsidRPr="001112E0">
        <w:rPr>
          <w:rFonts w:asciiTheme="minorEastAsia" w:hAnsiTheme="minorEastAsia" w:cs="Times New Roman"/>
          <w:kern w:val="0"/>
          <w:sz w:val="24"/>
          <w:szCs w:val="24"/>
        </w:rPr>
        <w:t>3.</w:t>
      </w:r>
      <w:r w:rsidRPr="001112E0">
        <w:rPr>
          <w:rFonts w:asciiTheme="minorEastAsia" w:hAnsiTheme="minorEastAsia" w:cs="Times New Roman" w:hint="eastAsia"/>
          <w:bCs/>
          <w:kern w:val="0"/>
          <w:sz w:val="24"/>
          <w:szCs w:val="24"/>
        </w:rPr>
        <w:t>不戴任何助听器和无视觉辅助条件下，</w:t>
      </w:r>
      <w:r w:rsidRPr="001112E0">
        <w:rPr>
          <w:rFonts w:asciiTheme="minorEastAsia" w:hAnsiTheme="minorEastAsia" w:cs="Times New Roman" w:hint="eastAsia"/>
          <w:kern w:val="0"/>
          <w:sz w:val="24"/>
          <w:szCs w:val="24"/>
        </w:rPr>
        <w:t>两耳分别距音叉</w:t>
      </w:r>
      <w:r w:rsidRPr="001112E0">
        <w:rPr>
          <w:rFonts w:asciiTheme="minorEastAsia" w:hAnsiTheme="minorEastAsia" w:cs="Times New Roman"/>
          <w:kern w:val="0"/>
          <w:sz w:val="24"/>
          <w:szCs w:val="24"/>
        </w:rPr>
        <w:t>50</w:t>
      </w:r>
      <w:r w:rsidRPr="001112E0">
        <w:rPr>
          <w:rFonts w:asciiTheme="minorEastAsia" w:hAnsiTheme="minorEastAsia" w:cs="Times New Roman" w:hint="eastAsia"/>
          <w:kern w:val="0"/>
          <w:sz w:val="24"/>
          <w:szCs w:val="24"/>
        </w:rPr>
        <w:t>厘米能辨别声源方向；</w:t>
      </w:r>
    </w:p>
    <w:p w:rsidR="001112E0" w:rsidRPr="001112E0" w:rsidRDefault="001112E0" w:rsidP="001112E0">
      <w:pPr>
        <w:snapToGrid w:val="0"/>
        <w:spacing w:line="360" w:lineRule="auto"/>
        <w:ind w:firstLine="600"/>
        <w:rPr>
          <w:rFonts w:asciiTheme="minorEastAsia" w:hAnsiTheme="minorEastAsia" w:cs="Times New Roman"/>
          <w:kern w:val="0"/>
          <w:sz w:val="24"/>
          <w:szCs w:val="24"/>
        </w:rPr>
      </w:pPr>
      <w:r w:rsidRPr="001112E0">
        <w:rPr>
          <w:rFonts w:asciiTheme="minorEastAsia" w:hAnsiTheme="minorEastAsia" w:cs="Times New Roman"/>
          <w:kern w:val="0"/>
          <w:sz w:val="24"/>
          <w:szCs w:val="24"/>
        </w:rPr>
        <w:t>4.</w:t>
      </w:r>
      <w:r w:rsidRPr="001112E0">
        <w:rPr>
          <w:rFonts w:asciiTheme="minorEastAsia" w:hAnsiTheme="minorEastAsia" w:cs="Times New Roman" w:hint="eastAsia"/>
          <w:kern w:val="0"/>
          <w:sz w:val="24"/>
          <w:szCs w:val="24"/>
        </w:rPr>
        <w:t>口头表达无障碍；</w:t>
      </w:r>
    </w:p>
    <w:p w:rsidR="001112E0" w:rsidRPr="001112E0" w:rsidRDefault="001112E0" w:rsidP="001112E0">
      <w:pPr>
        <w:snapToGrid w:val="0"/>
        <w:spacing w:line="360" w:lineRule="auto"/>
        <w:ind w:firstLine="600"/>
        <w:rPr>
          <w:rFonts w:asciiTheme="minorEastAsia" w:hAnsiTheme="minorEastAsia" w:cs="Times New Roman"/>
          <w:kern w:val="0"/>
          <w:sz w:val="24"/>
          <w:szCs w:val="24"/>
        </w:rPr>
      </w:pPr>
      <w:r w:rsidRPr="001112E0">
        <w:rPr>
          <w:rFonts w:asciiTheme="minorEastAsia" w:hAnsiTheme="minorEastAsia" w:cs="Times New Roman"/>
          <w:kern w:val="0"/>
          <w:sz w:val="24"/>
          <w:szCs w:val="24"/>
        </w:rPr>
        <w:t>5.</w:t>
      </w:r>
      <w:r w:rsidRPr="001112E0">
        <w:rPr>
          <w:rFonts w:asciiTheme="minorEastAsia" w:hAnsiTheme="minorEastAsia" w:cs="Times New Roman" w:hint="eastAsia"/>
          <w:kern w:val="0"/>
          <w:sz w:val="24"/>
          <w:szCs w:val="24"/>
        </w:rPr>
        <w:t>四肢无运动功能性障碍。</w:t>
      </w:r>
    </w:p>
    <w:p w:rsidR="001112E0" w:rsidRPr="001112E0" w:rsidRDefault="001112E0" w:rsidP="001112E0">
      <w:pPr>
        <w:snapToGrid w:val="0"/>
        <w:spacing w:line="360" w:lineRule="auto"/>
        <w:ind w:firstLine="60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（二）年龄。</w:t>
      </w:r>
    </w:p>
    <w:p w:rsidR="001112E0" w:rsidRPr="001112E0" w:rsidRDefault="001112E0" w:rsidP="001112E0">
      <w:pPr>
        <w:snapToGrid w:val="0"/>
        <w:spacing w:line="360" w:lineRule="auto"/>
        <w:ind w:firstLine="60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初次申请游艇驾驶证人员</w:t>
      </w:r>
      <w:r w:rsidRPr="001112E0">
        <w:rPr>
          <w:rFonts w:asciiTheme="minorEastAsia" w:hAnsiTheme="minorEastAsia" w:cs="Times New Roman" w:hint="eastAsia"/>
          <w:kern w:val="0"/>
          <w:sz w:val="24"/>
          <w:szCs w:val="24"/>
        </w:rPr>
        <w:t>年龄不小于</w:t>
      </w:r>
      <w:r w:rsidRPr="001112E0">
        <w:rPr>
          <w:rFonts w:asciiTheme="minorEastAsia" w:hAnsiTheme="minorEastAsia" w:cs="Times New Roman"/>
          <w:kern w:val="0"/>
          <w:sz w:val="24"/>
          <w:szCs w:val="24"/>
        </w:rPr>
        <w:t>18</w:t>
      </w:r>
      <w:r w:rsidRPr="001112E0">
        <w:rPr>
          <w:rFonts w:asciiTheme="minorEastAsia" w:hAnsiTheme="minorEastAsia" w:cs="Times New Roman" w:hint="eastAsia"/>
          <w:kern w:val="0"/>
          <w:sz w:val="24"/>
          <w:szCs w:val="24"/>
        </w:rPr>
        <w:t>周岁，</w:t>
      </w:r>
      <w:r w:rsidRPr="001112E0">
        <w:rPr>
          <w:rFonts w:asciiTheme="minorEastAsia" w:hAnsiTheme="minorEastAsia" w:cs="Times New Roman" w:hint="eastAsia"/>
          <w:bCs/>
          <w:kern w:val="0"/>
          <w:sz w:val="24"/>
          <w:szCs w:val="24"/>
        </w:rPr>
        <w:t>不大于</w:t>
      </w:r>
      <w:r w:rsidRPr="001112E0">
        <w:rPr>
          <w:rFonts w:asciiTheme="minorEastAsia" w:hAnsiTheme="minorEastAsia" w:cs="Times New Roman"/>
          <w:bCs/>
          <w:kern w:val="0"/>
          <w:sz w:val="24"/>
          <w:szCs w:val="24"/>
        </w:rPr>
        <w:t>60</w:t>
      </w:r>
      <w:r w:rsidRPr="001112E0">
        <w:rPr>
          <w:rFonts w:asciiTheme="minorEastAsia" w:hAnsiTheme="minorEastAsia" w:cs="Times New Roman" w:hint="eastAsia"/>
          <w:bCs/>
          <w:kern w:val="0"/>
          <w:sz w:val="24"/>
          <w:szCs w:val="24"/>
        </w:rPr>
        <w:t>周岁。</w:t>
      </w:r>
      <w:r w:rsidRPr="001112E0">
        <w:rPr>
          <w:rFonts w:asciiTheme="minorEastAsia" w:hAnsiTheme="minorEastAsia" w:cs="Times New Roman"/>
          <w:kern w:val="0"/>
          <w:sz w:val="24"/>
          <w:szCs w:val="24"/>
        </w:rPr>
        <w:t>65</w:t>
      </w:r>
      <w:r w:rsidRPr="001112E0">
        <w:rPr>
          <w:rFonts w:asciiTheme="minorEastAsia" w:hAnsiTheme="minorEastAsia" w:cs="Times New Roman" w:hint="eastAsia"/>
          <w:kern w:val="0"/>
          <w:sz w:val="24"/>
          <w:szCs w:val="24"/>
        </w:rPr>
        <w:t>周岁以上持证人，如仍需驾驶游艇，应在《游艇驾驶证》</w:t>
      </w:r>
      <w:r w:rsidRPr="001112E0">
        <w:rPr>
          <w:rFonts w:asciiTheme="minorEastAsia" w:hAnsiTheme="minorEastAsia" w:cs="Times New Roman" w:hint="eastAsia"/>
          <w:bCs/>
          <w:kern w:val="0"/>
          <w:sz w:val="24"/>
          <w:szCs w:val="24"/>
        </w:rPr>
        <w:t>届满</w:t>
      </w:r>
      <w:r w:rsidRPr="001112E0">
        <w:rPr>
          <w:rFonts w:asciiTheme="minorEastAsia" w:hAnsiTheme="minorEastAsia" w:cs="Times New Roman" w:hint="eastAsia"/>
          <w:kern w:val="0"/>
          <w:sz w:val="24"/>
          <w:szCs w:val="24"/>
        </w:rPr>
        <w:t>前</w:t>
      </w:r>
      <w:r w:rsidRPr="001112E0">
        <w:rPr>
          <w:rFonts w:asciiTheme="minorEastAsia" w:hAnsiTheme="minorEastAsia" w:cs="Times New Roman"/>
          <w:bCs/>
          <w:kern w:val="0"/>
          <w:sz w:val="24"/>
          <w:szCs w:val="24"/>
        </w:rPr>
        <w:t>6</w:t>
      </w:r>
      <w:r w:rsidRPr="001112E0">
        <w:rPr>
          <w:rFonts w:asciiTheme="minorEastAsia" w:hAnsiTheme="minorEastAsia" w:cs="Times New Roman" w:hint="eastAsia"/>
          <w:kern w:val="0"/>
          <w:sz w:val="24"/>
          <w:szCs w:val="24"/>
        </w:rPr>
        <w:t>个月内向</w:t>
      </w:r>
      <w:r w:rsidRPr="001112E0">
        <w:rPr>
          <w:rFonts w:asciiTheme="minorEastAsia" w:hAnsiTheme="minorEastAsia" w:cs="Times New Roman" w:hint="eastAsia"/>
          <w:bCs/>
          <w:kern w:val="0"/>
          <w:sz w:val="24"/>
          <w:szCs w:val="24"/>
        </w:rPr>
        <w:t>有相应管理权限的海事管理机构</w:t>
      </w:r>
      <w:r w:rsidRPr="001112E0">
        <w:rPr>
          <w:rFonts w:asciiTheme="minorEastAsia" w:hAnsiTheme="minorEastAsia" w:cs="Times New Roman" w:hint="eastAsia"/>
          <w:kern w:val="0"/>
          <w:sz w:val="24"/>
          <w:szCs w:val="24"/>
        </w:rPr>
        <w:t>提交合格的《身体条件证明》，换发有效期为</w:t>
      </w:r>
      <w:r w:rsidRPr="001112E0">
        <w:rPr>
          <w:rFonts w:asciiTheme="minorEastAsia" w:hAnsiTheme="minorEastAsia" w:cs="Times New Roman"/>
          <w:kern w:val="0"/>
          <w:sz w:val="24"/>
          <w:szCs w:val="24"/>
        </w:rPr>
        <w:t>1</w:t>
      </w:r>
      <w:r w:rsidRPr="001112E0">
        <w:rPr>
          <w:rFonts w:asciiTheme="minorEastAsia" w:hAnsiTheme="minorEastAsia" w:cs="Times New Roman" w:hint="eastAsia"/>
          <w:kern w:val="0"/>
          <w:sz w:val="24"/>
          <w:szCs w:val="24"/>
        </w:rPr>
        <w:t>年的《游艇驾驶证》。</w:t>
      </w:r>
    </w:p>
    <w:p w:rsidR="001112E0" w:rsidRPr="001112E0" w:rsidRDefault="001112E0" w:rsidP="001112E0">
      <w:pPr>
        <w:tabs>
          <w:tab w:val="left" w:pos="233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（三）完成规定的培训并通过海事管理机构举行的考试。</w:t>
      </w:r>
    </w:p>
    <w:p w:rsidR="001112E0" w:rsidRPr="001112E0" w:rsidRDefault="001112E0" w:rsidP="001112E0">
      <w:pPr>
        <w:snapToGrid w:val="0"/>
        <w:spacing w:line="360" w:lineRule="auto"/>
        <w:ind w:firstLine="60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第九条</w:t>
      </w:r>
      <w:r w:rsidRPr="001112E0">
        <w:rPr>
          <w:rFonts w:asciiTheme="minorEastAsia" w:hAnsiTheme="minorEastAsia" w:cs="Times New Roman"/>
          <w:kern w:val="0"/>
          <w:sz w:val="24"/>
          <w:szCs w:val="24"/>
        </w:rPr>
        <w:t xml:space="preserve">  </w:t>
      </w:r>
      <w:r w:rsidRPr="001112E0">
        <w:rPr>
          <w:rFonts w:asciiTheme="minorEastAsia" w:hAnsiTheme="minorEastAsia" w:cs="Times New Roman" w:hint="eastAsia"/>
          <w:kern w:val="0"/>
          <w:sz w:val="24"/>
          <w:szCs w:val="24"/>
        </w:rPr>
        <w:t>从事游艇操作人员培训的机构应按照《中华人民共和国船员培训管理规则》规定，取得相应的《中华人民共和国船员培训许可证》。</w:t>
      </w:r>
    </w:p>
    <w:p w:rsidR="001112E0" w:rsidRPr="001112E0" w:rsidRDefault="001112E0" w:rsidP="001112E0">
      <w:pPr>
        <w:snapToGrid w:val="0"/>
        <w:spacing w:line="360" w:lineRule="auto"/>
        <w:ind w:firstLine="60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海上</w:t>
      </w:r>
      <w:r w:rsidRPr="001112E0">
        <w:rPr>
          <w:rFonts w:asciiTheme="minorEastAsia" w:hAnsiTheme="minorEastAsia" w:cs="Times New Roman" w:hint="eastAsia"/>
          <w:kern w:val="0"/>
          <w:sz w:val="24"/>
          <w:szCs w:val="24"/>
        </w:rPr>
        <w:t>游艇操作人员的培训应按《</w:t>
      </w:r>
      <w:r w:rsidRPr="001112E0">
        <w:rPr>
          <w:rFonts w:asciiTheme="minorEastAsia" w:hAnsiTheme="minorEastAsia" w:cs="Times New Roman" w:hint="eastAsia"/>
          <w:bCs/>
          <w:kern w:val="0"/>
          <w:sz w:val="24"/>
          <w:szCs w:val="24"/>
        </w:rPr>
        <w:t>海船船员培训大纲</w:t>
      </w:r>
      <w:r w:rsidRPr="001112E0">
        <w:rPr>
          <w:rFonts w:asciiTheme="minorEastAsia" w:hAnsiTheme="minorEastAsia" w:cs="Times New Roman" w:hint="eastAsia"/>
          <w:kern w:val="0"/>
          <w:sz w:val="24"/>
          <w:szCs w:val="24"/>
        </w:rPr>
        <w:t>》相应要求进行。</w:t>
      </w:r>
    </w:p>
    <w:p w:rsidR="001112E0" w:rsidRPr="001112E0" w:rsidRDefault="001112E0" w:rsidP="001112E0">
      <w:pPr>
        <w:snapToGrid w:val="0"/>
        <w:spacing w:line="360" w:lineRule="auto"/>
        <w:ind w:firstLine="600"/>
        <w:rPr>
          <w:rFonts w:asciiTheme="minorEastAsia" w:hAnsiTheme="minorEastAsia" w:cs="Times New Roman"/>
          <w:b/>
          <w:kern w:val="0"/>
          <w:sz w:val="24"/>
          <w:szCs w:val="24"/>
        </w:rPr>
      </w:pPr>
      <w:r w:rsidRPr="001112E0">
        <w:rPr>
          <w:rFonts w:asciiTheme="minorEastAsia" w:hAnsiTheme="minorEastAsia" w:cs="Times New Roman" w:hint="eastAsia"/>
          <w:bCs/>
          <w:kern w:val="0"/>
          <w:sz w:val="24"/>
          <w:szCs w:val="24"/>
        </w:rPr>
        <w:t>内河游艇操作人员的培训应按《内河船舶船员适任培训和考试大纲》相应要求进行。</w:t>
      </w:r>
    </w:p>
    <w:p w:rsidR="001112E0" w:rsidRPr="001112E0" w:rsidRDefault="001112E0" w:rsidP="001112E0">
      <w:pPr>
        <w:snapToGrid w:val="0"/>
        <w:spacing w:line="360" w:lineRule="auto"/>
        <w:ind w:firstLine="60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第十条</w:t>
      </w:r>
      <w:r w:rsidRPr="001112E0">
        <w:rPr>
          <w:rFonts w:asciiTheme="minorEastAsia" w:hAnsiTheme="minorEastAsia" w:cs="Times New Roman"/>
          <w:kern w:val="0"/>
          <w:sz w:val="24"/>
          <w:szCs w:val="24"/>
        </w:rPr>
        <w:t xml:space="preserve">  </w:t>
      </w:r>
      <w:r w:rsidRPr="001112E0">
        <w:rPr>
          <w:rFonts w:asciiTheme="minorEastAsia" w:hAnsiTheme="minorEastAsia" w:cs="Times New Roman" w:hint="eastAsia"/>
          <w:kern w:val="0"/>
          <w:sz w:val="24"/>
          <w:szCs w:val="24"/>
        </w:rPr>
        <w:t>游艇操作人员的考试分理论考试和实际操作评估两部分，理论考试总分为</w:t>
      </w:r>
      <w:r w:rsidRPr="001112E0">
        <w:rPr>
          <w:rFonts w:asciiTheme="minorEastAsia" w:hAnsiTheme="minorEastAsia" w:cs="Times New Roman"/>
          <w:kern w:val="0"/>
          <w:sz w:val="24"/>
          <w:szCs w:val="24"/>
        </w:rPr>
        <w:t>100</w:t>
      </w:r>
      <w:r w:rsidRPr="001112E0">
        <w:rPr>
          <w:rFonts w:asciiTheme="minorEastAsia" w:hAnsiTheme="minorEastAsia" w:cs="Times New Roman" w:hint="eastAsia"/>
          <w:kern w:val="0"/>
          <w:sz w:val="24"/>
          <w:szCs w:val="24"/>
        </w:rPr>
        <w:t>分，</w:t>
      </w:r>
      <w:r w:rsidRPr="001112E0">
        <w:rPr>
          <w:rFonts w:asciiTheme="minorEastAsia" w:hAnsiTheme="minorEastAsia" w:cs="Times New Roman"/>
          <w:kern w:val="0"/>
          <w:sz w:val="24"/>
          <w:szCs w:val="24"/>
        </w:rPr>
        <w:t>70</w:t>
      </w:r>
      <w:r w:rsidRPr="001112E0">
        <w:rPr>
          <w:rFonts w:asciiTheme="minorEastAsia" w:hAnsiTheme="minorEastAsia" w:cs="Times New Roman" w:hint="eastAsia"/>
          <w:kern w:val="0"/>
          <w:sz w:val="24"/>
          <w:szCs w:val="24"/>
        </w:rPr>
        <w:t>分及以上为</w:t>
      </w:r>
      <w:r w:rsidRPr="001112E0">
        <w:rPr>
          <w:rFonts w:asciiTheme="minorEastAsia" w:hAnsiTheme="minorEastAsia" w:cs="Times New Roman" w:hint="eastAsia"/>
          <w:bCs/>
          <w:kern w:val="0"/>
          <w:sz w:val="24"/>
          <w:szCs w:val="24"/>
        </w:rPr>
        <w:t>及格</w:t>
      </w:r>
      <w:r w:rsidRPr="001112E0">
        <w:rPr>
          <w:rFonts w:asciiTheme="minorEastAsia" w:hAnsiTheme="minorEastAsia" w:cs="Times New Roman" w:hint="eastAsia"/>
          <w:kern w:val="0"/>
          <w:sz w:val="24"/>
          <w:szCs w:val="24"/>
        </w:rPr>
        <w:t>，实际操作</w:t>
      </w:r>
      <w:proofErr w:type="gramStart"/>
      <w:r w:rsidRPr="001112E0">
        <w:rPr>
          <w:rFonts w:asciiTheme="minorEastAsia" w:hAnsiTheme="minorEastAsia" w:cs="Times New Roman" w:hint="eastAsia"/>
          <w:kern w:val="0"/>
          <w:sz w:val="24"/>
          <w:szCs w:val="24"/>
        </w:rPr>
        <w:t>评估分</w:t>
      </w:r>
      <w:proofErr w:type="gramEnd"/>
      <w:r w:rsidRPr="001112E0">
        <w:rPr>
          <w:rFonts w:asciiTheme="minorEastAsia" w:hAnsiTheme="minorEastAsia" w:cs="Times New Roman" w:hint="eastAsia"/>
          <w:kern w:val="0"/>
          <w:sz w:val="24"/>
          <w:szCs w:val="24"/>
        </w:rPr>
        <w:t>合格和不合格。</w:t>
      </w:r>
    </w:p>
    <w:p w:rsidR="001112E0" w:rsidRPr="001112E0" w:rsidRDefault="001112E0" w:rsidP="001112E0">
      <w:pPr>
        <w:tabs>
          <w:tab w:val="left" w:pos="233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理论考试</w:t>
      </w:r>
      <w:r w:rsidRPr="001112E0">
        <w:rPr>
          <w:rFonts w:asciiTheme="minorEastAsia" w:hAnsiTheme="minorEastAsia" w:cs="Times New Roman" w:hint="eastAsia"/>
          <w:bCs/>
          <w:kern w:val="0"/>
          <w:sz w:val="24"/>
          <w:szCs w:val="24"/>
        </w:rPr>
        <w:t>及格</w:t>
      </w:r>
      <w:r w:rsidRPr="001112E0">
        <w:rPr>
          <w:rFonts w:asciiTheme="minorEastAsia" w:hAnsiTheme="minorEastAsia" w:cs="Times New Roman" w:hint="eastAsia"/>
          <w:kern w:val="0"/>
          <w:sz w:val="24"/>
          <w:szCs w:val="24"/>
        </w:rPr>
        <w:t>和实际操作评估合格后视为考试合格。理论考试</w:t>
      </w:r>
      <w:r w:rsidRPr="001112E0">
        <w:rPr>
          <w:rFonts w:asciiTheme="minorEastAsia" w:hAnsiTheme="minorEastAsia" w:cs="Times New Roman" w:hint="eastAsia"/>
          <w:bCs/>
          <w:kern w:val="0"/>
          <w:sz w:val="24"/>
          <w:szCs w:val="24"/>
        </w:rPr>
        <w:t>不及格</w:t>
      </w:r>
      <w:r w:rsidRPr="001112E0">
        <w:rPr>
          <w:rFonts w:asciiTheme="minorEastAsia" w:hAnsiTheme="minorEastAsia" w:cs="Times New Roman" w:hint="eastAsia"/>
          <w:kern w:val="0"/>
          <w:sz w:val="24"/>
          <w:szCs w:val="24"/>
        </w:rPr>
        <w:t>或实际操作评估不合格者，允许其在</w:t>
      </w:r>
      <w:r w:rsidRPr="001112E0">
        <w:rPr>
          <w:rFonts w:asciiTheme="minorEastAsia" w:hAnsiTheme="minorEastAsia" w:cs="Times New Roman" w:hint="eastAsia"/>
          <w:bCs/>
          <w:kern w:val="0"/>
          <w:sz w:val="24"/>
          <w:szCs w:val="24"/>
        </w:rPr>
        <w:t>准考证签发之日起</w:t>
      </w:r>
      <w:r w:rsidRPr="001112E0">
        <w:rPr>
          <w:rFonts w:asciiTheme="minorEastAsia" w:hAnsiTheme="minorEastAsia" w:cs="Times New Roman"/>
          <w:bCs/>
          <w:kern w:val="0"/>
          <w:sz w:val="24"/>
          <w:szCs w:val="24"/>
        </w:rPr>
        <w:t>3</w:t>
      </w:r>
      <w:r w:rsidRPr="001112E0">
        <w:rPr>
          <w:rFonts w:asciiTheme="minorEastAsia" w:hAnsiTheme="minorEastAsia" w:cs="Times New Roman" w:hint="eastAsia"/>
          <w:bCs/>
          <w:kern w:val="0"/>
          <w:sz w:val="24"/>
          <w:szCs w:val="24"/>
        </w:rPr>
        <w:t>年</w:t>
      </w:r>
      <w:r w:rsidRPr="001112E0">
        <w:rPr>
          <w:rFonts w:asciiTheme="minorEastAsia" w:hAnsiTheme="minorEastAsia" w:cs="Times New Roman" w:hint="eastAsia"/>
          <w:kern w:val="0"/>
          <w:sz w:val="24"/>
          <w:szCs w:val="24"/>
        </w:rPr>
        <w:t>内补考</w:t>
      </w:r>
      <w:r w:rsidRPr="001112E0">
        <w:rPr>
          <w:rFonts w:asciiTheme="minorEastAsia" w:hAnsiTheme="minorEastAsia" w:cs="Times New Roman"/>
          <w:bCs/>
          <w:kern w:val="0"/>
          <w:sz w:val="24"/>
          <w:szCs w:val="24"/>
        </w:rPr>
        <w:t>5</w:t>
      </w:r>
      <w:r w:rsidRPr="001112E0">
        <w:rPr>
          <w:rFonts w:asciiTheme="minorEastAsia" w:hAnsiTheme="minorEastAsia" w:cs="Times New Roman" w:hint="eastAsia"/>
          <w:kern w:val="0"/>
          <w:sz w:val="24"/>
          <w:szCs w:val="24"/>
        </w:rPr>
        <w:t>次，仍然不合格者，须重新参加培训和考试。考试成绩有效期为</w:t>
      </w:r>
      <w:r w:rsidRPr="001112E0">
        <w:rPr>
          <w:rFonts w:asciiTheme="minorEastAsia" w:hAnsiTheme="minorEastAsia" w:cs="Times New Roman"/>
          <w:kern w:val="0"/>
          <w:sz w:val="24"/>
          <w:szCs w:val="24"/>
        </w:rPr>
        <w:t>5</w:t>
      </w:r>
      <w:r w:rsidRPr="001112E0">
        <w:rPr>
          <w:rFonts w:asciiTheme="minorEastAsia" w:hAnsiTheme="minorEastAsia" w:cs="Times New Roman" w:hint="eastAsia"/>
          <w:kern w:val="0"/>
          <w:sz w:val="24"/>
          <w:szCs w:val="24"/>
        </w:rPr>
        <w:t>年，</w:t>
      </w:r>
      <w:r w:rsidRPr="001112E0">
        <w:rPr>
          <w:rFonts w:asciiTheme="minorEastAsia" w:hAnsiTheme="minorEastAsia" w:cs="Times New Roman" w:hint="eastAsia"/>
          <w:bCs/>
          <w:kern w:val="0"/>
          <w:sz w:val="24"/>
          <w:szCs w:val="24"/>
        </w:rPr>
        <w:t>自考试合格之日起算。</w:t>
      </w:r>
    </w:p>
    <w:p w:rsidR="001112E0" w:rsidRPr="001112E0" w:rsidRDefault="001112E0" w:rsidP="001112E0">
      <w:pPr>
        <w:tabs>
          <w:tab w:val="left" w:pos="233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海上游艇操作人员的</w:t>
      </w:r>
      <w:r w:rsidRPr="001112E0">
        <w:rPr>
          <w:rFonts w:asciiTheme="minorEastAsia" w:hAnsiTheme="minorEastAsia" w:cs="Times New Roman" w:hint="eastAsia"/>
          <w:kern w:val="0"/>
          <w:sz w:val="24"/>
          <w:szCs w:val="24"/>
        </w:rPr>
        <w:t>理论考试和实际操作评估应按照《</w:t>
      </w:r>
      <w:r w:rsidRPr="001112E0">
        <w:rPr>
          <w:rFonts w:asciiTheme="minorEastAsia" w:hAnsiTheme="minorEastAsia" w:cs="Times New Roman" w:hint="eastAsia"/>
          <w:bCs/>
          <w:kern w:val="0"/>
          <w:sz w:val="24"/>
          <w:szCs w:val="24"/>
        </w:rPr>
        <w:t>海船船员培训大纲</w:t>
      </w:r>
      <w:r w:rsidRPr="001112E0">
        <w:rPr>
          <w:rFonts w:asciiTheme="minorEastAsia" w:hAnsiTheme="minorEastAsia" w:cs="Times New Roman" w:hint="eastAsia"/>
          <w:kern w:val="0"/>
          <w:sz w:val="24"/>
          <w:szCs w:val="24"/>
        </w:rPr>
        <w:t>》的要求进行。</w:t>
      </w:r>
      <w:r w:rsidRPr="001112E0">
        <w:rPr>
          <w:rFonts w:asciiTheme="minorEastAsia" w:hAnsiTheme="minorEastAsia" w:cs="Times New Roman"/>
          <w:kern w:val="0"/>
          <w:sz w:val="24"/>
          <w:szCs w:val="24"/>
        </w:rPr>
        <w:t xml:space="preserve"> </w:t>
      </w:r>
    </w:p>
    <w:p w:rsidR="001112E0" w:rsidRPr="001112E0" w:rsidRDefault="001112E0" w:rsidP="001112E0">
      <w:pPr>
        <w:snapToGrid w:val="0"/>
        <w:spacing w:line="360" w:lineRule="auto"/>
        <w:ind w:firstLine="600"/>
        <w:rPr>
          <w:rFonts w:asciiTheme="minorEastAsia" w:hAnsiTheme="minorEastAsia" w:cs="Times New Roman"/>
          <w:b/>
          <w:kern w:val="0"/>
          <w:sz w:val="24"/>
          <w:szCs w:val="24"/>
        </w:rPr>
      </w:pPr>
      <w:r w:rsidRPr="001112E0">
        <w:rPr>
          <w:rFonts w:asciiTheme="minorEastAsia" w:hAnsiTheme="minorEastAsia" w:cs="Times New Roman" w:hint="eastAsia"/>
          <w:bCs/>
          <w:kern w:val="0"/>
          <w:sz w:val="24"/>
          <w:szCs w:val="24"/>
        </w:rPr>
        <w:t>内河游艇操作人员的理论考试和实际操作评估应按《内河船舶船员适任培训和考试大纲》的要求进行。</w:t>
      </w:r>
    </w:p>
    <w:p w:rsidR="001112E0" w:rsidRPr="001112E0" w:rsidRDefault="001112E0" w:rsidP="001112E0">
      <w:pPr>
        <w:tabs>
          <w:tab w:val="left" w:pos="233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第十一条</w:t>
      </w:r>
      <w:r w:rsidRPr="001112E0">
        <w:rPr>
          <w:rFonts w:asciiTheme="minorEastAsia" w:hAnsiTheme="minorEastAsia" w:cs="Times New Roman"/>
          <w:bCs/>
          <w:kern w:val="0"/>
          <w:sz w:val="24"/>
          <w:szCs w:val="24"/>
        </w:rPr>
        <w:t xml:space="preserve">  </w:t>
      </w:r>
      <w:r w:rsidRPr="001112E0">
        <w:rPr>
          <w:rFonts w:asciiTheme="minorEastAsia" w:hAnsiTheme="minorEastAsia" w:cs="Times New Roman" w:hint="eastAsia"/>
          <w:kern w:val="0"/>
          <w:sz w:val="24"/>
          <w:szCs w:val="24"/>
        </w:rPr>
        <w:t>申请《游艇驾驶证》者应提交以下材料：</w:t>
      </w:r>
    </w:p>
    <w:p w:rsidR="001112E0" w:rsidRPr="001112E0" w:rsidRDefault="001112E0" w:rsidP="001112E0">
      <w:pPr>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（一）《游艇驾驶证申请表》（见附件</w:t>
      </w:r>
      <w:r w:rsidRPr="001112E0">
        <w:rPr>
          <w:rFonts w:asciiTheme="minorEastAsia" w:hAnsiTheme="minorEastAsia" w:cs="Times New Roman"/>
          <w:kern w:val="0"/>
          <w:sz w:val="24"/>
          <w:szCs w:val="24"/>
        </w:rPr>
        <w:t>2</w:t>
      </w:r>
      <w:r w:rsidRPr="001112E0">
        <w:rPr>
          <w:rFonts w:asciiTheme="minorEastAsia" w:hAnsiTheme="minorEastAsia" w:cs="Times New Roman" w:hint="eastAsia"/>
          <w:kern w:val="0"/>
          <w:sz w:val="24"/>
          <w:szCs w:val="24"/>
        </w:rPr>
        <w:t>）；</w:t>
      </w:r>
    </w:p>
    <w:p w:rsidR="001112E0" w:rsidRPr="001112E0" w:rsidRDefault="001112E0" w:rsidP="001112E0">
      <w:pPr>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lastRenderedPageBreak/>
        <w:t>（二）身份证明；</w:t>
      </w:r>
    </w:p>
    <w:p w:rsidR="001112E0" w:rsidRPr="001112E0" w:rsidRDefault="001112E0" w:rsidP="001112E0">
      <w:pPr>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（三）</w:t>
      </w:r>
      <w:r w:rsidRPr="001112E0">
        <w:rPr>
          <w:rFonts w:asciiTheme="minorEastAsia" w:hAnsiTheme="minorEastAsia" w:cs="Times New Roman"/>
          <w:bCs/>
          <w:kern w:val="0"/>
          <w:sz w:val="24"/>
          <w:szCs w:val="24"/>
        </w:rPr>
        <w:t>1</w:t>
      </w:r>
      <w:r w:rsidRPr="001112E0">
        <w:rPr>
          <w:rFonts w:asciiTheme="minorEastAsia" w:hAnsiTheme="minorEastAsia" w:cs="Times New Roman" w:hint="eastAsia"/>
          <w:bCs/>
          <w:kern w:val="0"/>
          <w:sz w:val="24"/>
          <w:szCs w:val="24"/>
        </w:rPr>
        <w:t>年内签发的合格</w:t>
      </w:r>
      <w:r w:rsidRPr="001112E0">
        <w:rPr>
          <w:rFonts w:asciiTheme="minorEastAsia" w:hAnsiTheme="minorEastAsia" w:cs="Times New Roman" w:hint="eastAsia"/>
          <w:kern w:val="0"/>
          <w:sz w:val="24"/>
          <w:szCs w:val="24"/>
        </w:rPr>
        <w:t>身体条件证明（见附件</w:t>
      </w:r>
      <w:r w:rsidRPr="001112E0">
        <w:rPr>
          <w:rFonts w:asciiTheme="minorEastAsia" w:hAnsiTheme="minorEastAsia" w:cs="Times New Roman"/>
          <w:kern w:val="0"/>
          <w:sz w:val="24"/>
          <w:szCs w:val="24"/>
        </w:rPr>
        <w:t>3</w:t>
      </w:r>
      <w:r w:rsidRPr="001112E0">
        <w:rPr>
          <w:rFonts w:asciiTheme="minorEastAsia" w:hAnsiTheme="minorEastAsia" w:cs="Times New Roman" w:hint="eastAsia"/>
          <w:kern w:val="0"/>
          <w:sz w:val="24"/>
          <w:szCs w:val="24"/>
        </w:rPr>
        <w:t>），</w:t>
      </w:r>
      <w:r w:rsidRPr="001112E0">
        <w:rPr>
          <w:rFonts w:asciiTheme="minorEastAsia" w:hAnsiTheme="minorEastAsia" w:cs="Times New Roman" w:hint="eastAsia"/>
          <w:bCs/>
          <w:kern w:val="0"/>
          <w:sz w:val="24"/>
          <w:szCs w:val="24"/>
        </w:rPr>
        <w:t>或者有效的海船船员或内河船舶船员健康体检证明；</w:t>
      </w:r>
    </w:p>
    <w:p w:rsidR="001112E0" w:rsidRPr="001112E0" w:rsidRDefault="001112E0" w:rsidP="001112E0">
      <w:pPr>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（四）两张近期</w:t>
      </w:r>
      <w:r w:rsidRPr="001112E0">
        <w:rPr>
          <w:rFonts w:asciiTheme="minorEastAsia" w:hAnsiTheme="minorEastAsia" w:cs="Times New Roman"/>
          <w:kern w:val="0"/>
          <w:sz w:val="24"/>
          <w:szCs w:val="24"/>
        </w:rPr>
        <w:t>5</w:t>
      </w:r>
      <w:r w:rsidRPr="001112E0">
        <w:rPr>
          <w:rFonts w:asciiTheme="minorEastAsia" w:hAnsiTheme="minorEastAsia" w:cs="Times New Roman" w:hint="eastAsia"/>
          <w:kern w:val="0"/>
          <w:sz w:val="24"/>
          <w:szCs w:val="24"/>
        </w:rPr>
        <w:t>厘米白底彩色光面证件照片或电子照片；</w:t>
      </w:r>
    </w:p>
    <w:p w:rsidR="001112E0" w:rsidRPr="001112E0" w:rsidRDefault="001112E0" w:rsidP="001112E0">
      <w:pPr>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（五）培训证明；</w:t>
      </w:r>
    </w:p>
    <w:p w:rsidR="001112E0" w:rsidRPr="001112E0" w:rsidRDefault="001112E0" w:rsidP="001112E0">
      <w:pPr>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（六）有效的海船或内河船舶船长、</w:t>
      </w:r>
      <w:r w:rsidRPr="001112E0">
        <w:rPr>
          <w:rFonts w:asciiTheme="minorEastAsia" w:hAnsiTheme="minorEastAsia" w:cs="Times New Roman" w:hint="eastAsia"/>
          <w:bCs/>
          <w:kern w:val="0"/>
          <w:sz w:val="24"/>
          <w:szCs w:val="24"/>
        </w:rPr>
        <w:t>驾驶员</w:t>
      </w:r>
      <w:r w:rsidRPr="001112E0">
        <w:rPr>
          <w:rFonts w:asciiTheme="minorEastAsia" w:hAnsiTheme="minorEastAsia" w:cs="Times New Roman" w:hint="eastAsia"/>
          <w:kern w:val="0"/>
          <w:sz w:val="24"/>
          <w:szCs w:val="24"/>
        </w:rPr>
        <w:t>或</w:t>
      </w:r>
      <w:proofErr w:type="gramStart"/>
      <w:r w:rsidRPr="001112E0">
        <w:rPr>
          <w:rFonts w:asciiTheme="minorEastAsia" w:hAnsiTheme="minorEastAsia" w:cs="Times New Roman" w:hint="eastAsia"/>
          <w:kern w:val="0"/>
          <w:sz w:val="24"/>
          <w:szCs w:val="24"/>
        </w:rPr>
        <w:t>引航员适任</w:t>
      </w:r>
      <w:proofErr w:type="gramEnd"/>
      <w:r w:rsidRPr="001112E0">
        <w:rPr>
          <w:rFonts w:asciiTheme="minorEastAsia" w:hAnsiTheme="minorEastAsia" w:cs="Times New Roman" w:hint="eastAsia"/>
          <w:kern w:val="0"/>
          <w:sz w:val="24"/>
          <w:szCs w:val="24"/>
        </w:rPr>
        <w:t>证书（如适用）；</w:t>
      </w:r>
    </w:p>
    <w:p w:rsidR="001112E0" w:rsidRPr="001112E0" w:rsidRDefault="001112E0" w:rsidP="001112E0">
      <w:pPr>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（七）</w:t>
      </w:r>
      <w:r w:rsidRPr="001112E0">
        <w:rPr>
          <w:rFonts w:asciiTheme="minorEastAsia" w:hAnsiTheme="minorEastAsia" w:cs="Times New Roman" w:hint="eastAsia"/>
          <w:color w:val="0D0D0D"/>
          <w:kern w:val="0"/>
          <w:sz w:val="24"/>
          <w:szCs w:val="24"/>
        </w:rPr>
        <w:t>境外海事主管当局</w:t>
      </w:r>
      <w:r w:rsidRPr="001112E0">
        <w:rPr>
          <w:rFonts w:asciiTheme="minorEastAsia" w:hAnsiTheme="minorEastAsia" w:cs="Times New Roman" w:hint="eastAsia"/>
          <w:bCs/>
          <w:kern w:val="0"/>
          <w:sz w:val="24"/>
          <w:szCs w:val="24"/>
        </w:rPr>
        <w:t>或其授权机构</w:t>
      </w:r>
      <w:r w:rsidRPr="001112E0">
        <w:rPr>
          <w:rFonts w:asciiTheme="minorEastAsia" w:hAnsiTheme="minorEastAsia" w:cs="Times New Roman" w:hint="eastAsia"/>
          <w:kern w:val="0"/>
          <w:sz w:val="24"/>
          <w:szCs w:val="24"/>
        </w:rPr>
        <w:t>颁发的有效《游艇驾驶证》（如适用）；</w:t>
      </w:r>
    </w:p>
    <w:p w:rsidR="001112E0" w:rsidRPr="001112E0" w:rsidRDefault="001112E0" w:rsidP="001112E0">
      <w:pPr>
        <w:snapToGrid w:val="0"/>
        <w:spacing w:line="360" w:lineRule="auto"/>
        <w:ind w:firstLineChars="200" w:firstLine="480"/>
        <w:rPr>
          <w:rFonts w:asciiTheme="minorEastAsia" w:hAnsiTheme="minorEastAsia" w:cs="Times New Roman"/>
          <w:bCs/>
          <w:kern w:val="0"/>
          <w:sz w:val="24"/>
          <w:szCs w:val="24"/>
        </w:rPr>
      </w:pPr>
      <w:r w:rsidRPr="001112E0">
        <w:rPr>
          <w:rFonts w:asciiTheme="minorEastAsia" w:hAnsiTheme="minorEastAsia" w:cs="Times New Roman" w:hint="eastAsia"/>
          <w:bCs/>
          <w:kern w:val="0"/>
          <w:sz w:val="24"/>
          <w:szCs w:val="24"/>
        </w:rPr>
        <w:t>（八）《游艇驾驶证》（如适用）；</w:t>
      </w:r>
    </w:p>
    <w:p w:rsidR="001112E0" w:rsidRPr="001112E0" w:rsidRDefault="001112E0" w:rsidP="001112E0">
      <w:pPr>
        <w:snapToGrid w:val="0"/>
        <w:spacing w:line="360" w:lineRule="auto"/>
        <w:ind w:firstLineChars="200" w:firstLine="480"/>
        <w:rPr>
          <w:rFonts w:asciiTheme="minorEastAsia" w:hAnsiTheme="minorEastAsia" w:cs="Times New Roman"/>
          <w:bCs/>
          <w:kern w:val="0"/>
          <w:sz w:val="24"/>
          <w:szCs w:val="24"/>
        </w:rPr>
      </w:pPr>
      <w:r w:rsidRPr="001112E0">
        <w:rPr>
          <w:rFonts w:asciiTheme="minorEastAsia" w:hAnsiTheme="minorEastAsia" w:cs="Times New Roman" w:hint="eastAsia"/>
          <w:bCs/>
          <w:kern w:val="0"/>
          <w:sz w:val="24"/>
          <w:szCs w:val="24"/>
        </w:rPr>
        <w:t>（九）委托办理授权书（如适用）。</w:t>
      </w:r>
    </w:p>
    <w:p w:rsidR="001112E0" w:rsidRPr="001112E0" w:rsidRDefault="001112E0" w:rsidP="001112E0">
      <w:pPr>
        <w:snapToGrid w:val="0"/>
        <w:spacing w:line="360" w:lineRule="auto"/>
        <w:ind w:firstLineChars="200" w:firstLine="480"/>
        <w:rPr>
          <w:rFonts w:asciiTheme="minorEastAsia" w:hAnsiTheme="minorEastAsia" w:cs="Times New Roman"/>
          <w:bCs/>
          <w:kern w:val="0"/>
          <w:sz w:val="24"/>
          <w:szCs w:val="24"/>
        </w:rPr>
      </w:pPr>
      <w:r w:rsidRPr="001112E0">
        <w:rPr>
          <w:rFonts w:asciiTheme="minorEastAsia" w:hAnsiTheme="minorEastAsia" w:cs="Times New Roman" w:hint="eastAsia"/>
          <w:bCs/>
          <w:kern w:val="0"/>
          <w:sz w:val="24"/>
          <w:szCs w:val="24"/>
        </w:rPr>
        <w:t>船员管理系统中已具有电子信息的，可免于提交相应纸质材料。</w:t>
      </w:r>
    </w:p>
    <w:p w:rsidR="001112E0" w:rsidRPr="001112E0" w:rsidRDefault="001112E0" w:rsidP="001112E0">
      <w:pPr>
        <w:snapToGrid w:val="0"/>
        <w:spacing w:line="360" w:lineRule="auto"/>
        <w:ind w:firstLineChars="200" w:firstLine="480"/>
        <w:rPr>
          <w:rFonts w:asciiTheme="minorEastAsia" w:hAnsiTheme="minorEastAsia" w:cs="Times New Roman"/>
          <w:bCs/>
          <w:kern w:val="0"/>
          <w:sz w:val="24"/>
          <w:szCs w:val="24"/>
        </w:rPr>
      </w:pPr>
      <w:r w:rsidRPr="001112E0">
        <w:rPr>
          <w:rFonts w:asciiTheme="minorEastAsia" w:hAnsiTheme="minorEastAsia" w:cs="Times New Roman" w:hint="eastAsia"/>
          <w:bCs/>
          <w:kern w:val="0"/>
          <w:sz w:val="24"/>
          <w:szCs w:val="24"/>
        </w:rPr>
        <w:t>第十二条</w:t>
      </w:r>
      <w:r w:rsidRPr="001112E0">
        <w:rPr>
          <w:rFonts w:asciiTheme="minorEastAsia" w:hAnsiTheme="minorEastAsia" w:cs="Times New Roman"/>
          <w:bCs/>
          <w:kern w:val="0"/>
          <w:sz w:val="24"/>
          <w:szCs w:val="24"/>
        </w:rPr>
        <w:t xml:space="preserve">  </w:t>
      </w:r>
      <w:r w:rsidRPr="001112E0">
        <w:rPr>
          <w:rFonts w:asciiTheme="minorEastAsia" w:hAnsiTheme="minorEastAsia" w:cs="Times New Roman" w:hint="eastAsia"/>
          <w:bCs/>
          <w:kern w:val="0"/>
          <w:sz w:val="24"/>
          <w:szCs w:val="24"/>
        </w:rPr>
        <w:t>对符合条件者，海事管理机构签发相应的《</w:t>
      </w:r>
      <w:r w:rsidRPr="001112E0">
        <w:rPr>
          <w:rFonts w:asciiTheme="minorEastAsia" w:hAnsiTheme="minorEastAsia" w:cs="Times New Roman" w:hint="eastAsia"/>
          <w:kern w:val="0"/>
          <w:sz w:val="24"/>
          <w:szCs w:val="24"/>
        </w:rPr>
        <w:t>游艇驾驶证</w:t>
      </w:r>
      <w:r w:rsidRPr="001112E0">
        <w:rPr>
          <w:rFonts w:asciiTheme="minorEastAsia" w:hAnsiTheme="minorEastAsia" w:cs="Times New Roman" w:hint="eastAsia"/>
          <w:bCs/>
          <w:kern w:val="0"/>
          <w:sz w:val="24"/>
          <w:szCs w:val="24"/>
        </w:rPr>
        <w:t>》。</w:t>
      </w:r>
    </w:p>
    <w:p w:rsidR="001112E0" w:rsidRPr="001112E0" w:rsidRDefault="001112E0" w:rsidP="001112E0">
      <w:pPr>
        <w:tabs>
          <w:tab w:val="left" w:pos="2590"/>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第十三条</w:t>
      </w:r>
      <w:r w:rsidRPr="001112E0">
        <w:rPr>
          <w:rFonts w:asciiTheme="minorEastAsia" w:hAnsiTheme="minorEastAsia" w:cs="Times New Roman"/>
          <w:bCs/>
          <w:kern w:val="0"/>
          <w:sz w:val="24"/>
          <w:szCs w:val="24"/>
        </w:rPr>
        <w:t xml:space="preserve">  </w:t>
      </w:r>
      <w:r w:rsidRPr="001112E0">
        <w:rPr>
          <w:rFonts w:asciiTheme="minorEastAsia" w:hAnsiTheme="minorEastAsia" w:cs="Times New Roman" w:hint="eastAsia"/>
          <w:kern w:val="0"/>
          <w:sz w:val="24"/>
          <w:szCs w:val="24"/>
        </w:rPr>
        <w:t>申请变更《游艇驾驶证》适用范围，应完成《海船船员培训大纲》或</w:t>
      </w:r>
      <w:r w:rsidRPr="001112E0">
        <w:rPr>
          <w:rFonts w:asciiTheme="minorEastAsia" w:hAnsiTheme="minorEastAsia" w:cs="Times New Roman" w:hint="eastAsia"/>
          <w:bCs/>
          <w:kern w:val="0"/>
          <w:sz w:val="24"/>
          <w:szCs w:val="24"/>
        </w:rPr>
        <w:t>《内河船舶船员适任培训和考试大纲》</w:t>
      </w:r>
      <w:r w:rsidRPr="001112E0">
        <w:rPr>
          <w:rFonts w:asciiTheme="minorEastAsia" w:hAnsiTheme="minorEastAsia" w:cs="Times New Roman" w:hint="eastAsia"/>
          <w:kern w:val="0"/>
          <w:sz w:val="24"/>
          <w:szCs w:val="24"/>
        </w:rPr>
        <w:t>对应内容的补差培训并通过相应的考试与评估。</w:t>
      </w:r>
    </w:p>
    <w:p w:rsidR="001112E0" w:rsidRPr="001112E0" w:rsidRDefault="001112E0" w:rsidP="001112E0">
      <w:pPr>
        <w:tabs>
          <w:tab w:val="left" w:pos="2590"/>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第十四条</w:t>
      </w:r>
      <w:r w:rsidRPr="001112E0">
        <w:rPr>
          <w:rFonts w:asciiTheme="minorEastAsia" w:hAnsiTheme="minorEastAsia" w:cs="Times New Roman"/>
          <w:bCs/>
          <w:kern w:val="0"/>
          <w:sz w:val="24"/>
          <w:szCs w:val="24"/>
        </w:rPr>
        <w:t xml:space="preserve">  </w:t>
      </w:r>
      <w:r w:rsidRPr="001112E0">
        <w:rPr>
          <w:rFonts w:asciiTheme="minorEastAsia" w:hAnsiTheme="minorEastAsia" w:cs="Times New Roman" w:hint="eastAsia"/>
          <w:kern w:val="0"/>
          <w:sz w:val="24"/>
          <w:szCs w:val="24"/>
        </w:rPr>
        <w:t>持有有效海船或内河船舶船长、驾驶员或</w:t>
      </w:r>
      <w:proofErr w:type="gramStart"/>
      <w:r w:rsidRPr="001112E0">
        <w:rPr>
          <w:rFonts w:asciiTheme="minorEastAsia" w:hAnsiTheme="minorEastAsia" w:cs="Times New Roman" w:hint="eastAsia"/>
          <w:kern w:val="0"/>
          <w:sz w:val="24"/>
          <w:szCs w:val="24"/>
        </w:rPr>
        <w:t>引航员适任</w:t>
      </w:r>
      <w:proofErr w:type="gramEnd"/>
      <w:r w:rsidRPr="001112E0">
        <w:rPr>
          <w:rFonts w:asciiTheme="minorEastAsia" w:hAnsiTheme="minorEastAsia" w:cs="Times New Roman" w:hint="eastAsia"/>
          <w:kern w:val="0"/>
          <w:sz w:val="24"/>
          <w:szCs w:val="24"/>
        </w:rPr>
        <w:t>证书的人员，通过《</w:t>
      </w:r>
      <w:r w:rsidRPr="001112E0">
        <w:rPr>
          <w:rFonts w:asciiTheme="minorEastAsia" w:hAnsiTheme="minorEastAsia" w:cs="Times New Roman" w:hint="eastAsia"/>
          <w:bCs/>
          <w:kern w:val="0"/>
          <w:sz w:val="24"/>
          <w:szCs w:val="24"/>
        </w:rPr>
        <w:t>海船船员培训大纲</w:t>
      </w:r>
      <w:r w:rsidRPr="001112E0">
        <w:rPr>
          <w:rFonts w:asciiTheme="minorEastAsia" w:hAnsiTheme="minorEastAsia" w:cs="Times New Roman" w:hint="eastAsia"/>
          <w:kern w:val="0"/>
          <w:sz w:val="24"/>
          <w:szCs w:val="24"/>
        </w:rPr>
        <w:t>》</w:t>
      </w:r>
      <w:r w:rsidRPr="001112E0">
        <w:rPr>
          <w:rFonts w:asciiTheme="minorEastAsia" w:hAnsiTheme="minorEastAsia" w:cs="Times New Roman" w:hint="eastAsia"/>
          <w:bCs/>
          <w:kern w:val="0"/>
          <w:sz w:val="24"/>
          <w:szCs w:val="24"/>
        </w:rPr>
        <w:t>或《内河船舶船员适任培训和考试大纲》</w:t>
      </w:r>
      <w:r w:rsidRPr="001112E0">
        <w:rPr>
          <w:rFonts w:asciiTheme="minorEastAsia" w:hAnsiTheme="minorEastAsia" w:cs="Times New Roman" w:hint="eastAsia"/>
          <w:kern w:val="0"/>
          <w:sz w:val="24"/>
          <w:szCs w:val="24"/>
        </w:rPr>
        <w:t>规定的实际操作评估后，可</w:t>
      </w:r>
      <w:r w:rsidRPr="001112E0">
        <w:rPr>
          <w:rFonts w:asciiTheme="minorEastAsia" w:hAnsiTheme="minorEastAsia" w:cs="Times New Roman" w:hint="eastAsia"/>
          <w:bCs/>
          <w:kern w:val="0"/>
          <w:sz w:val="24"/>
          <w:szCs w:val="24"/>
        </w:rPr>
        <w:t>向有相应管理权限的海事管理机构</w:t>
      </w:r>
      <w:r w:rsidRPr="001112E0">
        <w:rPr>
          <w:rFonts w:asciiTheme="minorEastAsia" w:hAnsiTheme="minorEastAsia" w:cs="Times New Roman" w:hint="eastAsia"/>
          <w:kern w:val="0"/>
          <w:sz w:val="24"/>
          <w:szCs w:val="24"/>
        </w:rPr>
        <w:t>申请相应适用范围的《游艇驾驶证》。</w:t>
      </w:r>
    </w:p>
    <w:p w:rsidR="001112E0" w:rsidRPr="001112E0" w:rsidRDefault="001112E0" w:rsidP="001112E0">
      <w:pPr>
        <w:tabs>
          <w:tab w:val="left" w:pos="2590"/>
        </w:tabs>
        <w:snapToGrid w:val="0"/>
        <w:spacing w:line="360" w:lineRule="auto"/>
        <w:ind w:firstLineChars="200" w:firstLine="480"/>
        <w:rPr>
          <w:rFonts w:asciiTheme="minorEastAsia" w:hAnsiTheme="minorEastAsia" w:cs="Times New Roman"/>
          <w:b/>
          <w:kern w:val="0"/>
          <w:sz w:val="24"/>
          <w:szCs w:val="24"/>
        </w:rPr>
      </w:pPr>
      <w:r w:rsidRPr="001112E0">
        <w:rPr>
          <w:rFonts w:asciiTheme="minorEastAsia" w:hAnsiTheme="minorEastAsia" w:cs="Times New Roman" w:hint="eastAsia"/>
          <w:bCs/>
          <w:kern w:val="0"/>
          <w:sz w:val="24"/>
          <w:szCs w:val="24"/>
        </w:rPr>
        <w:t>持有经主管机关认可的境外海事主管当局或其授权机构颁发的游艇驾驶证人员，可向有相应管理权限的海事管理机构提交第十一条（一）至（四）、（七）、（九）项规定的材料申请换发与原适用范围相应的《游艇驾驶证》。</w:t>
      </w:r>
    </w:p>
    <w:p w:rsidR="001112E0" w:rsidRPr="001112E0" w:rsidRDefault="001112E0" w:rsidP="001112E0">
      <w:pPr>
        <w:tabs>
          <w:tab w:val="left" w:pos="2590"/>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持有</w:t>
      </w:r>
      <w:r w:rsidRPr="001112E0">
        <w:rPr>
          <w:rFonts w:asciiTheme="minorEastAsia" w:hAnsiTheme="minorEastAsia" w:cs="Times New Roman" w:hint="eastAsia"/>
          <w:bCs/>
          <w:kern w:val="0"/>
          <w:sz w:val="24"/>
          <w:szCs w:val="24"/>
        </w:rPr>
        <w:t>其他</w:t>
      </w:r>
      <w:r w:rsidRPr="001112E0">
        <w:rPr>
          <w:rFonts w:asciiTheme="minorEastAsia" w:hAnsiTheme="minorEastAsia" w:cs="Times New Roman" w:hint="eastAsia"/>
          <w:kern w:val="0"/>
          <w:sz w:val="24"/>
          <w:szCs w:val="24"/>
        </w:rPr>
        <w:t>境外海事主管当局或其授权机构颁发的《游艇驾驶证》的人员，申请换发《游艇驾驶证》，除须提交第十一条（一）至（四）</w:t>
      </w:r>
      <w:r w:rsidRPr="001112E0">
        <w:rPr>
          <w:rFonts w:asciiTheme="minorEastAsia" w:hAnsiTheme="minorEastAsia" w:cs="Times New Roman" w:hint="eastAsia"/>
          <w:b/>
          <w:kern w:val="0"/>
          <w:sz w:val="24"/>
          <w:szCs w:val="24"/>
        </w:rPr>
        <w:t>、</w:t>
      </w:r>
      <w:r w:rsidRPr="001112E0">
        <w:rPr>
          <w:rFonts w:asciiTheme="minorEastAsia" w:hAnsiTheme="minorEastAsia" w:cs="Times New Roman" w:hint="eastAsia"/>
          <w:bCs/>
          <w:kern w:val="0"/>
          <w:sz w:val="24"/>
          <w:szCs w:val="24"/>
        </w:rPr>
        <w:t>（七）、（九）</w:t>
      </w:r>
      <w:r w:rsidRPr="001112E0">
        <w:rPr>
          <w:rFonts w:asciiTheme="minorEastAsia" w:hAnsiTheme="minorEastAsia" w:cs="Times New Roman" w:hint="eastAsia"/>
          <w:kern w:val="0"/>
          <w:sz w:val="24"/>
          <w:szCs w:val="24"/>
        </w:rPr>
        <w:t>项规定的材料外，还应通过《</w:t>
      </w:r>
      <w:r w:rsidRPr="001112E0">
        <w:rPr>
          <w:rFonts w:asciiTheme="minorEastAsia" w:hAnsiTheme="minorEastAsia" w:cs="Times New Roman" w:hint="eastAsia"/>
          <w:bCs/>
          <w:kern w:val="0"/>
          <w:sz w:val="24"/>
          <w:szCs w:val="24"/>
        </w:rPr>
        <w:t>海船船员培训大纲</w:t>
      </w:r>
      <w:r w:rsidRPr="001112E0">
        <w:rPr>
          <w:rFonts w:asciiTheme="minorEastAsia" w:hAnsiTheme="minorEastAsia" w:cs="Times New Roman" w:hint="eastAsia"/>
          <w:kern w:val="0"/>
          <w:sz w:val="24"/>
          <w:szCs w:val="24"/>
        </w:rPr>
        <w:t>》</w:t>
      </w:r>
      <w:r w:rsidRPr="001112E0">
        <w:rPr>
          <w:rFonts w:asciiTheme="minorEastAsia" w:hAnsiTheme="minorEastAsia" w:cs="Times New Roman" w:hint="eastAsia"/>
          <w:bCs/>
          <w:kern w:val="0"/>
          <w:sz w:val="24"/>
          <w:szCs w:val="24"/>
        </w:rPr>
        <w:t>或《内河船舶船员适任培训和考试大纲》</w:t>
      </w:r>
      <w:r w:rsidRPr="001112E0">
        <w:rPr>
          <w:rFonts w:asciiTheme="minorEastAsia" w:hAnsiTheme="minorEastAsia" w:cs="Times New Roman" w:hint="eastAsia"/>
          <w:kern w:val="0"/>
          <w:sz w:val="24"/>
          <w:szCs w:val="24"/>
        </w:rPr>
        <w:t>规定的与申请适用范围相应的实际操作培训和评估。</w:t>
      </w:r>
    </w:p>
    <w:p w:rsidR="001112E0" w:rsidRPr="001112E0" w:rsidRDefault="001112E0" w:rsidP="001112E0">
      <w:pPr>
        <w:tabs>
          <w:tab w:val="left" w:pos="2590"/>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第十五条</w:t>
      </w:r>
      <w:r w:rsidRPr="001112E0">
        <w:rPr>
          <w:rFonts w:asciiTheme="minorEastAsia" w:hAnsiTheme="minorEastAsia" w:cs="Times New Roman"/>
          <w:bCs/>
          <w:kern w:val="0"/>
          <w:sz w:val="24"/>
          <w:szCs w:val="24"/>
        </w:rPr>
        <w:t xml:space="preserve">  </w:t>
      </w:r>
      <w:r w:rsidRPr="001112E0">
        <w:rPr>
          <w:rFonts w:asciiTheme="minorEastAsia" w:hAnsiTheme="minorEastAsia" w:cs="Times New Roman" w:hint="eastAsia"/>
          <w:kern w:val="0"/>
          <w:sz w:val="24"/>
          <w:szCs w:val="24"/>
        </w:rPr>
        <w:t>《游艇驾驶证》有效期届满前</w:t>
      </w:r>
      <w:r w:rsidRPr="001112E0">
        <w:rPr>
          <w:rFonts w:asciiTheme="minorEastAsia" w:hAnsiTheme="minorEastAsia" w:cs="Times New Roman"/>
          <w:kern w:val="0"/>
          <w:sz w:val="24"/>
          <w:szCs w:val="24"/>
        </w:rPr>
        <w:t>6</w:t>
      </w:r>
      <w:r w:rsidRPr="001112E0">
        <w:rPr>
          <w:rFonts w:asciiTheme="minorEastAsia" w:hAnsiTheme="minorEastAsia" w:cs="Times New Roman" w:hint="eastAsia"/>
          <w:kern w:val="0"/>
          <w:sz w:val="24"/>
          <w:szCs w:val="24"/>
        </w:rPr>
        <w:t>个月内或届满后</w:t>
      </w:r>
      <w:r w:rsidRPr="001112E0">
        <w:rPr>
          <w:rFonts w:asciiTheme="minorEastAsia" w:hAnsiTheme="minorEastAsia" w:cs="Times New Roman"/>
          <w:kern w:val="0"/>
          <w:sz w:val="24"/>
          <w:szCs w:val="24"/>
        </w:rPr>
        <w:t>12</w:t>
      </w:r>
      <w:r w:rsidRPr="001112E0">
        <w:rPr>
          <w:rFonts w:asciiTheme="minorEastAsia" w:hAnsiTheme="minorEastAsia" w:cs="Times New Roman" w:hint="eastAsia"/>
          <w:kern w:val="0"/>
          <w:sz w:val="24"/>
          <w:szCs w:val="24"/>
        </w:rPr>
        <w:t>个月内，持证人可向</w:t>
      </w:r>
      <w:r w:rsidRPr="001112E0">
        <w:rPr>
          <w:rFonts w:asciiTheme="minorEastAsia" w:hAnsiTheme="minorEastAsia" w:cs="Times New Roman" w:hint="eastAsia"/>
          <w:bCs/>
          <w:kern w:val="0"/>
          <w:sz w:val="24"/>
          <w:szCs w:val="24"/>
        </w:rPr>
        <w:t>有相应管理权限的</w:t>
      </w:r>
      <w:r w:rsidRPr="001112E0">
        <w:rPr>
          <w:rFonts w:asciiTheme="minorEastAsia" w:hAnsiTheme="minorEastAsia" w:cs="Times New Roman" w:hint="eastAsia"/>
          <w:kern w:val="0"/>
          <w:sz w:val="24"/>
          <w:szCs w:val="24"/>
        </w:rPr>
        <w:t>海事管理机构申请《游艇驾驶证》再有效，并提交第十</w:t>
      </w:r>
      <w:r w:rsidRPr="001112E0">
        <w:rPr>
          <w:rFonts w:asciiTheme="minorEastAsia" w:hAnsiTheme="minorEastAsia" w:cs="Times New Roman" w:hint="eastAsia"/>
          <w:b/>
          <w:kern w:val="0"/>
          <w:sz w:val="24"/>
          <w:szCs w:val="24"/>
        </w:rPr>
        <w:t>一</w:t>
      </w:r>
      <w:r w:rsidRPr="001112E0">
        <w:rPr>
          <w:rFonts w:asciiTheme="minorEastAsia" w:hAnsiTheme="minorEastAsia" w:cs="Times New Roman" w:hint="eastAsia"/>
          <w:kern w:val="0"/>
          <w:sz w:val="24"/>
          <w:szCs w:val="24"/>
        </w:rPr>
        <w:t>条（一）至（四）、（八）、（九）项规定的材料。</w:t>
      </w:r>
    </w:p>
    <w:p w:rsidR="001112E0" w:rsidRPr="001112E0" w:rsidRDefault="001112E0" w:rsidP="001112E0">
      <w:pPr>
        <w:snapToGrid w:val="0"/>
        <w:spacing w:line="360" w:lineRule="auto"/>
        <w:ind w:firstLineChars="200" w:firstLine="480"/>
        <w:rPr>
          <w:rFonts w:asciiTheme="minorEastAsia" w:hAnsiTheme="minorEastAsia" w:cs="Times New Roman"/>
          <w:b/>
          <w:kern w:val="0"/>
          <w:sz w:val="24"/>
          <w:szCs w:val="24"/>
        </w:rPr>
      </w:pPr>
      <w:r w:rsidRPr="001112E0">
        <w:rPr>
          <w:rFonts w:asciiTheme="minorEastAsia" w:hAnsiTheme="minorEastAsia" w:cs="Times New Roman" w:hint="eastAsia"/>
          <w:kern w:val="0"/>
          <w:sz w:val="24"/>
          <w:szCs w:val="24"/>
        </w:rPr>
        <w:t>《游艇驾驶证》</w:t>
      </w:r>
      <w:r w:rsidRPr="001112E0">
        <w:rPr>
          <w:rFonts w:asciiTheme="minorEastAsia" w:hAnsiTheme="minorEastAsia" w:cs="Times New Roman" w:hint="eastAsia"/>
          <w:bCs/>
          <w:kern w:val="0"/>
          <w:sz w:val="24"/>
          <w:szCs w:val="24"/>
        </w:rPr>
        <w:t>有效期届满后</w:t>
      </w:r>
      <w:r w:rsidRPr="001112E0">
        <w:rPr>
          <w:rFonts w:asciiTheme="minorEastAsia" w:hAnsiTheme="minorEastAsia" w:cs="Times New Roman"/>
          <w:bCs/>
          <w:kern w:val="0"/>
          <w:sz w:val="24"/>
          <w:szCs w:val="24"/>
        </w:rPr>
        <w:t>12</w:t>
      </w:r>
      <w:r w:rsidRPr="001112E0">
        <w:rPr>
          <w:rFonts w:asciiTheme="minorEastAsia" w:hAnsiTheme="minorEastAsia" w:cs="Times New Roman" w:hint="eastAsia"/>
          <w:bCs/>
          <w:kern w:val="0"/>
          <w:sz w:val="24"/>
          <w:szCs w:val="24"/>
        </w:rPr>
        <w:t>个月及以上</w:t>
      </w:r>
      <w:r w:rsidRPr="001112E0">
        <w:rPr>
          <w:rFonts w:asciiTheme="minorEastAsia" w:hAnsiTheme="minorEastAsia" w:cs="Times New Roman" w:hint="eastAsia"/>
          <w:kern w:val="0"/>
          <w:sz w:val="24"/>
          <w:szCs w:val="24"/>
        </w:rPr>
        <w:t>，需通过《海船船员培训大纲》《内河船舶船员适任培训和考试大纲》规定的实际操作评估</w:t>
      </w:r>
      <w:r w:rsidRPr="001112E0">
        <w:rPr>
          <w:rFonts w:asciiTheme="minorEastAsia" w:hAnsiTheme="minorEastAsia" w:cs="Times New Roman" w:hint="eastAsia"/>
          <w:bCs/>
          <w:kern w:val="0"/>
          <w:sz w:val="24"/>
          <w:szCs w:val="24"/>
        </w:rPr>
        <w:t>后</w:t>
      </w:r>
      <w:r w:rsidRPr="001112E0">
        <w:rPr>
          <w:rFonts w:asciiTheme="minorEastAsia" w:hAnsiTheme="minorEastAsia" w:cs="Times New Roman" w:hint="eastAsia"/>
          <w:kern w:val="0"/>
          <w:sz w:val="24"/>
          <w:szCs w:val="24"/>
        </w:rPr>
        <w:t>，方可申请《游艇</w:t>
      </w:r>
      <w:r w:rsidRPr="001112E0">
        <w:rPr>
          <w:rFonts w:asciiTheme="minorEastAsia" w:hAnsiTheme="minorEastAsia" w:cs="Times New Roman" w:hint="eastAsia"/>
          <w:kern w:val="0"/>
          <w:sz w:val="24"/>
          <w:szCs w:val="24"/>
        </w:rPr>
        <w:lastRenderedPageBreak/>
        <w:t>驾驶证》再有效。</w:t>
      </w:r>
    </w:p>
    <w:p w:rsidR="001112E0" w:rsidRPr="001112E0" w:rsidRDefault="001112E0" w:rsidP="001112E0">
      <w:pPr>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第十六条</w:t>
      </w:r>
      <w:r w:rsidRPr="001112E0">
        <w:rPr>
          <w:rFonts w:asciiTheme="minorEastAsia" w:hAnsiTheme="minorEastAsia" w:cs="Times New Roman"/>
          <w:bCs/>
          <w:kern w:val="0"/>
          <w:sz w:val="24"/>
          <w:szCs w:val="24"/>
        </w:rPr>
        <w:t xml:space="preserve"> </w:t>
      </w:r>
      <w:r w:rsidRPr="001112E0">
        <w:rPr>
          <w:rFonts w:asciiTheme="minorEastAsia" w:hAnsiTheme="minorEastAsia" w:cs="Times New Roman"/>
          <w:kern w:val="0"/>
          <w:sz w:val="24"/>
          <w:szCs w:val="24"/>
        </w:rPr>
        <w:t xml:space="preserve"> </w:t>
      </w:r>
      <w:r w:rsidRPr="001112E0">
        <w:rPr>
          <w:rFonts w:asciiTheme="minorEastAsia" w:hAnsiTheme="minorEastAsia" w:cs="Times New Roman" w:hint="eastAsia"/>
          <w:kern w:val="0"/>
          <w:sz w:val="24"/>
          <w:szCs w:val="24"/>
        </w:rPr>
        <w:t>《游艇驾驶证》如有污损或遗失的，持证人可向</w:t>
      </w:r>
      <w:r w:rsidRPr="001112E0">
        <w:rPr>
          <w:rFonts w:asciiTheme="minorEastAsia" w:hAnsiTheme="minorEastAsia" w:cs="Times New Roman" w:hint="eastAsia"/>
          <w:bCs/>
          <w:kern w:val="0"/>
          <w:sz w:val="24"/>
          <w:szCs w:val="24"/>
        </w:rPr>
        <w:t>有相应管理权限</w:t>
      </w:r>
      <w:r w:rsidRPr="001112E0">
        <w:rPr>
          <w:rFonts w:asciiTheme="minorEastAsia" w:hAnsiTheme="minorEastAsia" w:cs="Times New Roman" w:hint="eastAsia"/>
          <w:kern w:val="0"/>
          <w:sz w:val="24"/>
          <w:szCs w:val="24"/>
        </w:rPr>
        <w:t>的海事管理机构递交《游艇驾驶证申请表》和身份证明，申请污损或遗失补办。</w:t>
      </w:r>
      <w:r w:rsidRPr="001112E0">
        <w:rPr>
          <w:rFonts w:asciiTheme="minorEastAsia" w:hAnsiTheme="minorEastAsia" w:cs="Times New Roman" w:hint="eastAsia"/>
          <w:bCs/>
          <w:kern w:val="0"/>
          <w:sz w:val="24"/>
          <w:szCs w:val="24"/>
        </w:rPr>
        <w:t>《游艇驾驶证》污损的，应当缴回被损坏的证书原件；《游艇驾驶证》遗失的，应当提交证书遗失说明。</w:t>
      </w:r>
    </w:p>
    <w:p w:rsidR="001112E0" w:rsidRPr="001112E0" w:rsidRDefault="001112E0" w:rsidP="001112E0">
      <w:pPr>
        <w:tabs>
          <w:tab w:val="left" w:pos="2338"/>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第十七条</w:t>
      </w:r>
      <w:r w:rsidRPr="001112E0">
        <w:rPr>
          <w:rFonts w:asciiTheme="minorEastAsia" w:hAnsiTheme="minorEastAsia" w:cs="Times New Roman"/>
          <w:bCs/>
          <w:kern w:val="0"/>
          <w:sz w:val="24"/>
          <w:szCs w:val="24"/>
        </w:rPr>
        <w:t xml:space="preserve"> </w:t>
      </w:r>
      <w:r w:rsidRPr="001112E0">
        <w:rPr>
          <w:rFonts w:asciiTheme="minorEastAsia" w:hAnsiTheme="minorEastAsia" w:cs="Times New Roman"/>
          <w:kern w:val="0"/>
          <w:sz w:val="24"/>
          <w:szCs w:val="24"/>
        </w:rPr>
        <w:t xml:space="preserve"> </w:t>
      </w:r>
      <w:r w:rsidRPr="001112E0">
        <w:rPr>
          <w:rFonts w:asciiTheme="minorEastAsia" w:hAnsiTheme="minorEastAsia" w:cs="Times New Roman" w:hint="eastAsia"/>
          <w:kern w:val="0"/>
          <w:sz w:val="24"/>
          <w:szCs w:val="24"/>
        </w:rPr>
        <w:t>《游艇驾驶证》可由本人</w:t>
      </w:r>
      <w:r w:rsidRPr="001112E0">
        <w:rPr>
          <w:rFonts w:asciiTheme="minorEastAsia" w:hAnsiTheme="minorEastAsia" w:cs="Times New Roman" w:hint="eastAsia"/>
          <w:bCs/>
          <w:kern w:val="0"/>
          <w:sz w:val="24"/>
          <w:szCs w:val="24"/>
        </w:rPr>
        <w:t>或委托</w:t>
      </w:r>
      <w:r w:rsidRPr="001112E0">
        <w:rPr>
          <w:rFonts w:asciiTheme="minorEastAsia" w:hAnsiTheme="minorEastAsia" w:cs="Times New Roman" w:hint="eastAsia"/>
          <w:kern w:val="0"/>
          <w:sz w:val="24"/>
          <w:szCs w:val="24"/>
        </w:rPr>
        <w:t>申请办理。</w:t>
      </w:r>
    </w:p>
    <w:p w:rsidR="001112E0" w:rsidRPr="001112E0" w:rsidRDefault="001112E0" w:rsidP="001112E0">
      <w:pPr>
        <w:tabs>
          <w:tab w:val="left" w:pos="2590"/>
        </w:tabs>
        <w:snapToGrid w:val="0"/>
        <w:spacing w:line="360" w:lineRule="auto"/>
        <w:ind w:firstLineChars="200" w:firstLine="480"/>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第十八条</w:t>
      </w:r>
      <w:r w:rsidRPr="001112E0">
        <w:rPr>
          <w:rFonts w:asciiTheme="minorEastAsia" w:hAnsiTheme="minorEastAsia" w:cs="Times New Roman"/>
          <w:kern w:val="0"/>
          <w:sz w:val="24"/>
          <w:szCs w:val="24"/>
        </w:rPr>
        <w:t xml:space="preserve">  </w:t>
      </w:r>
      <w:r w:rsidRPr="001112E0">
        <w:rPr>
          <w:rFonts w:asciiTheme="minorEastAsia" w:hAnsiTheme="minorEastAsia" w:cs="Times New Roman" w:hint="eastAsia"/>
          <w:kern w:val="0"/>
          <w:sz w:val="24"/>
          <w:szCs w:val="24"/>
        </w:rPr>
        <w:t>除海事管理机构或承担海事管理职责的机构依法实施外，任何单位和个人不得以任何理由暂扣或吊销《游艇驾驶证》。</w:t>
      </w:r>
    </w:p>
    <w:p w:rsidR="001112E0" w:rsidRPr="001112E0" w:rsidRDefault="001112E0" w:rsidP="001112E0">
      <w:pPr>
        <w:snapToGrid w:val="0"/>
        <w:spacing w:line="360" w:lineRule="auto"/>
        <w:ind w:firstLineChars="198" w:firstLine="475"/>
        <w:rPr>
          <w:rFonts w:asciiTheme="minorEastAsia" w:hAnsiTheme="minorEastAsia" w:cs="Times New Roman"/>
          <w:kern w:val="0"/>
          <w:sz w:val="24"/>
          <w:szCs w:val="24"/>
        </w:rPr>
      </w:pPr>
      <w:r w:rsidRPr="001112E0">
        <w:rPr>
          <w:rFonts w:asciiTheme="minorEastAsia" w:hAnsiTheme="minorEastAsia" w:cs="Times New Roman" w:hint="eastAsia"/>
          <w:bCs/>
          <w:kern w:val="0"/>
          <w:sz w:val="24"/>
          <w:szCs w:val="24"/>
        </w:rPr>
        <w:t>第十九条</w:t>
      </w:r>
      <w:r w:rsidRPr="001112E0">
        <w:rPr>
          <w:rFonts w:asciiTheme="minorEastAsia" w:hAnsiTheme="minorEastAsia" w:cs="Times New Roman"/>
          <w:kern w:val="0"/>
          <w:sz w:val="24"/>
          <w:szCs w:val="24"/>
        </w:rPr>
        <w:t xml:space="preserve">  </w:t>
      </w:r>
      <w:r w:rsidRPr="001112E0">
        <w:rPr>
          <w:rFonts w:asciiTheme="minorEastAsia" w:hAnsiTheme="minorEastAsia" w:cs="Times New Roman" w:hint="eastAsia"/>
          <w:kern w:val="0"/>
          <w:sz w:val="24"/>
          <w:szCs w:val="24"/>
        </w:rPr>
        <w:t>本办法所指的封闭水域是指封闭的与外界无通航联系的湖泊、水库等。</w:t>
      </w:r>
    </w:p>
    <w:p w:rsidR="001112E0" w:rsidRPr="001112E0" w:rsidRDefault="001112E0" w:rsidP="001112E0">
      <w:pPr>
        <w:snapToGrid w:val="0"/>
        <w:spacing w:line="360" w:lineRule="auto"/>
        <w:ind w:firstLineChars="198" w:firstLine="475"/>
        <w:rPr>
          <w:rFonts w:asciiTheme="minorEastAsia" w:hAnsiTheme="minorEastAsia" w:cs="Times New Roman"/>
          <w:kern w:val="0"/>
          <w:sz w:val="24"/>
          <w:szCs w:val="24"/>
        </w:rPr>
      </w:pPr>
      <w:r w:rsidRPr="001112E0">
        <w:rPr>
          <w:rFonts w:asciiTheme="minorEastAsia" w:hAnsiTheme="minorEastAsia" w:cs="Times New Roman" w:hint="eastAsia"/>
          <w:kern w:val="0"/>
          <w:sz w:val="24"/>
          <w:szCs w:val="24"/>
        </w:rPr>
        <w:t>本办法所指身份证明包括：有效的居民身份证、护照、</w:t>
      </w:r>
      <w:r w:rsidRPr="001112E0">
        <w:rPr>
          <w:rFonts w:asciiTheme="minorEastAsia" w:hAnsiTheme="minorEastAsia" w:cs="Times New Roman" w:hint="eastAsia"/>
          <w:bCs/>
          <w:kern w:val="0"/>
          <w:sz w:val="24"/>
          <w:szCs w:val="24"/>
        </w:rPr>
        <w:t>港澳居民往来内地通行证、</w:t>
      </w:r>
      <w:r w:rsidRPr="001112E0">
        <w:rPr>
          <w:rFonts w:asciiTheme="minorEastAsia" w:hAnsiTheme="minorEastAsia" w:cs="Times New Roman" w:hint="eastAsia"/>
          <w:kern w:val="0"/>
          <w:sz w:val="24"/>
          <w:szCs w:val="24"/>
        </w:rPr>
        <w:t>台湾同胞往来大陆通行证等。</w:t>
      </w:r>
    </w:p>
    <w:p w:rsidR="001112E0" w:rsidRPr="001112E0" w:rsidRDefault="001112E0" w:rsidP="001112E0">
      <w:pPr>
        <w:snapToGrid w:val="0"/>
        <w:spacing w:line="360" w:lineRule="auto"/>
        <w:ind w:firstLine="630"/>
        <w:rPr>
          <w:rFonts w:asciiTheme="minorEastAsia" w:hAnsiTheme="minorEastAsia" w:cs="Times New Roman"/>
          <w:bCs/>
          <w:kern w:val="0"/>
          <w:sz w:val="24"/>
          <w:szCs w:val="24"/>
          <w:lang w:val="zh-CN"/>
        </w:rPr>
      </w:pPr>
      <w:r w:rsidRPr="001112E0">
        <w:rPr>
          <w:rFonts w:asciiTheme="minorEastAsia" w:hAnsiTheme="minorEastAsia" w:cs="Times New Roman" w:hint="eastAsia"/>
          <w:bCs/>
          <w:sz w:val="24"/>
          <w:szCs w:val="24"/>
        </w:rPr>
        <w:t>第二十条</w:t>
      </w:r>
      <w:r w:rsidRPr="001112E0">
        <w:rPr>
          <w:rFonts w:asciiTheme="minorEastAsia" w:hAnsiTheme="minorEastAsia" w:cs="Times New Roman"/>
          <w:kern w:val="0"/>
          <w:sz w:val="24"/>
          <w:szCs w:val="24"/>
          <w:lang w:val="zh-CN"/>
        </w:rPr>
        <w:t xml:space="preserve">  </w:t>
      </w:r>
      <w:r w:rsidRPr="001112E0">
        <w:rPr>
          <w:rFonts w:asciiTheme="minorEastAsia" w:hAnsiTheme="minorEastAsia" w:cs="Times New Roman" w:hint="eastAsia"/>
          <w:kern w:val="0"/>
          <w:sz w:val="24"/>
          <w:szCs w:val="24"/>
          <w:lang w:val="zh-CN"/>
        </w:rPr>
        <w:t>本办法自</w:t>
      </w:r>
      <w:r w:rsidRPr="001112E0">
        <w:rPr>
          <w:rFonts w:asciiTheme="minorEastAsia" w:hAnsiTheme="minorEastAsia" w:cs="Times New Roman"/>
          <w:kern w:val="0"/>
          <w:sz w:val="24"/>
          <w:szCs w:val="24"/>
        </w:rPr>
        <w:t>2022</w:t>
      </w:r>
      <w:r w:rsidRPr="001112E0">
        <w:rPr>
          <w:rFonts w:asciiTheme="minorEastAsia" w:hAnsiTheme="minorEastAsia" w:cs="Times New Roman" w:hint="eastAsia"/>
          <w:kern w:val="0"/>
          <w:sz w:val="24"/>
          <w:szCs w:val="24"/>
        </w:rPr>
        <w:t>年</w:t>
      </w:r>
      <w:r w:rsidRPr="001112E0">
        <w:rPr>
          <w:rFonts w:asciiTheme="minorEastAsia" w:hAnsiTheme="minorEastAsia" w:cs="Times New Roman"/>
          <w:kern w:val="0"/>
          <w:sz w:val="24"/>
          <w:szCs w:val="24"/>
        </w:rPr>
        <w:t>1</w:t>
      </w:r>
      <w:r w:rsidRPr="001112E0">
        <w:rPr>
          <w:rFonts w:asciiTheme="minorEastAsia" w:hAnsiTheme="minorEastAsia" w:cs="Times New Roman" w:hint="eastAsia"/>
          <w:kern w:val="0"/>
          <w:sz w:val="24"/>
          <w:szCs w:val="24"/>
        </w:rPr>
        <w:t>月</w:t>
      </w:r>
      <w:r w:rsidRPr="001112E0">
        <w:rPr>
          <w:rFonts w:asciiTheme="minorEastAsia" w:hAnsiTheme="minorEastAsia" w:cs="Times New Roman"/>
          <w:kern w:val="0"/>
          <w:sz w:val="24"/>
          <w:szCs w:val="24"/>
        </w:rPr>
        <w:t>1</w:t>
      </w:r>
      <w:r w:rsidRPr="001112E0">
        <w:rPr>
          <w:rFonts w:asciiTheme="minorEastAsia" w:hAnsiTheme="minorEastAsia" w:cs="Times New Roman" w:hint="eastAsia"/>
          <w:kern w:val="0"/>
          <w:sz w:val="24"/>
          <w:szCs w:val="24"/>
        </w:rPr>
        <w:t>日</w:t>
      </w:r>
      <w:r w:rsidRPr="001112E0">
        <w:rPr>
          <w:rFonts w:asciiTheme="minorEastAsia" w:hAnsiTheme="minorEastAsia" w:cs="Times New Roman" w:hint="eastAsia"/>
          <w:kern w:val="0"/>
          <w:sz w:val="24"/>
          <w:szCs w:val="24"/>
          <w:lang w:val="zh-CN"/>
        </w:rPr>
        <w:t>起实施。</w:t>
      </w:r>
      <w:r w:rsidRPr="001112E0">
        <w:rPr>
          <w:rFonts w:asciiTheme="minorEastAsia" w:hAnsiTheme="minorEastAsia" w:cs="Times New Roman" w:hint="eastAsia"/>
          <w:bCs/>
          <w:kern w:val="0"/>
          <w:sz w:val="24"/>
          <w:szCs w:val="24"/>
          <w:lang w:val="zh-CN"/>
        </w:rPr>
        <w:t>《关于印发</w:t>
      </w:r>
      <w:r w:rsidRPr="001112E0">
        <w:rPr>
          <w:rFonts w:asciiTheme="minorEastAsia" w:hAnsiTheme="minorEastAsia" w:cs="Times New Roman"/>
          <w:bCs/>
          <w:kern w:val="0"/>
          <w:sz w:val="24"/>
          <w:szCs w:val="24"/>
          <w:lang w:val="zh-CN"/>
        </w:rPr>
        <w:t>&lt;</w:t>
      </w:r>
      <w:r w:rsidRPr="001112E0">
        <w:rPr>
          <w:rFonts w:asciiTheme="minorEastAsia" w:hAnsiTheme="minorEastAsia" w:cs="Times New Roman" w:hint="eastAsia"/>
          <w:bCs/>
          <w:kern w:val="0"/>
          <w:sz w:val="24"/>
          <w:szCs w:val="24"/>
          <w:lang w:val="zh-CN"/>
        </w:rPr>
        <w:t>中华人民共和国游艇操作人员培训、考试和发证办法</w:t>
      </w:r>
      <w:r w:rsidRPr="001112E0">
        <w:rPr>
          <w:rFonts w:asciiTheme="minorEastAsia" w:hAnsiTheme="minorEastAsia" w:cs="Times New Roman"/>
          <w:bCs/>
          <w:kern w:val="0"/>
          <w:sz w:val="24"/>
          <w:szCs w:val="24"/>
          <w:lang w:val="zh-CN"/>
        </w:rPr>
        <w:t>&gt;</w:t>
      </w:r>
      <w:r w:rsidRPr="001112E0">
        <w:rPr>
          <w:rFonts w:asciiTheme="minorEastAsia" w:hAnsiTheme="minorEastAsia" w:cs="Times New Roman" w:hint="eastAsia"/>
          <w:bCs/>
          <w:kern w:val="0"/>
          <w:sz w:val="24"/>
          <w:szCs w:val="24"/>
          <w:lang w:val="zh-CN"/>
        </w:rPr>
        <w:t>的通知》（</w:t>
      </w:r>
      <w:proofErr w:type="gramStart"/>
      <w:r w:rsidRPr="001112E0">
        <w:rPr>
          <w:rFonts w:asciiTheme="minorEastAsia" w:hAnsiTheme="minorEastAsia" w:cs="Times New Roman" w:hint="eastAsia"/>
          <w:bCs/>
          <w:kern w:val="0"/>
          <w:sz w:val="24"/>
          <w:szCs w:val="24"/>
          <w:lang w:val="zh-CN"/>
        </w:rPr>
        <w:t>海船员</w:t>
      </w:r>
      <w:proofErr w:type="gramEnd"/>
      <w:r w:rsidRPr="001112E0">
        <w:rPr>
          <w:rFonts w:asciiTheme="minorEastAsia" w:hAnsiTheme="minorEastAsia" w:cs="仿宋_GB2312" w:hint="eastAsia"/>
          <w:bCs/>
          <w:color w:val="000000"/>
          <w:kern w:val="0"/>
          <w:sz w:val="24"/>
          <w:szCs w:val="24"/>
          <w:lang w:val="zh-CN"/>
        </w:rPr>
        <w:t>〔</w:t>
      </w:r>
      <w:r w:rsidRPr="001112E0">
        <w:rPr>
          <w:rFonts w:asciiTheme="minorEastAsia" w:hAnsiTheme="minorEastAsia" w:cs="TimesNewRomanPSMT"/>
          <w:bCs/>
          <w:color w:val="000000"/>
          <w:kern w:val="0"/>
          <w:sz w:val="24"/>
          <w:szCs w:val="24"/>
          <w:lang w:val="zh-CN"/>
        </w:rPr>
        <w:t>2011</w:t>
      </w:r>
      <w:r w:rsidRPr="001112E0">
        <w:rPr>
          <w:rFonts w:asciiTheme="minorEastAsia" w:hAnsiTheme="minorEastAsia" w:cs="仿宋_GB2312" w:hint="eastAsia"/>
          <w:bCs/>
          <w:color w:val="000000"/>
          <w:kern w:val="0"/>
          <w:sz w:val="24"/>
          <w:szCs w:val="24"/>
          <w:lang w:val="zh-CN"/>
        </w:rPr>
        <w:t>〕</w:t>
      </w:r>
      <w:r w:rsidRPr="001112E0">
        <w:rPr>
          <w:rFonts w:asciiTheme="minorEastAsia" w:hAnsiTheme="minorEastAsia" w:cs="仿宋_GB2312"/>
          <w:bCs/>
          <w:color w:val="000000"/>
          <w:kern w:val="0"/>
          <w:sz w:val="24"/>
          <w:szCs w:val="24"/>
          <w:lang w:val="zh-CN"/>
        </w:rPr>
        <w:t>247</w:t>
      </w:r>
      <w:r w:rsidRPr="001112E0">
        <w:rPr>
          <w:rFonts w:asciiTheme="minorEastAsia" w:hAnsiTheme="minorEastAsia" w:cs="仿宋_GB2312" w:hint="eastAsia"/>
          <w:bCs/>
          <w:color w:val="000000"/>
          <w:kern w:val="0"/>
          <w:sz w:val="24"/>
          <w:szCs w:val="24"/>
          <w:lang w:val="zh-CN"/>
        </w:rPr>
        <w:t>号</w:t>
      </w:r>
      <w:r w:rsidRPr="001112E0">
        <w:rPr>
          <w:rFonts w:asciiTheme="minorEastAsia" w:hAnsiTheme="minorEastAsia" w:cs="Times New Roman" w:hint="eastAsia"/>
          <w:bCs/>
          <w:kern w:val="0"/>
          <w:sz w:val="24"/>
          <w:szCs w:val="24"/>
          <w:lang w:val="zh-CN"/>
        </w:rPr>
        <w:t>）同日废止。</w:t>
      </w:r>
    </w:p>
    <w:p w:rsidR="001112E0" w:rsidRPr="001112E0" w:rsidRDefault="001112E0" w:rsidP="001112E0">
      <w:pPr>
        <w:snapToGrid w:val="0"/>
        <w:spacing w:line="360" w:lineRule="auto"/>
        <w:rPr>
          <w:rFonts w:ascii="Times New Roman" w:eastAsia="黑体" w:hAnsi="Times New Roman" w:cs="Times New Roman"/>
          <w:kern w:val="0"/>
          <w:sz w:val="32"/>
          <w:szCs w:val="32"/>
        </w:rPr>
      </w:pPr>
      <w:r w:rsidRPr="001112E0">
        <w:rPr>
          <w:rFonts w:ascii="Times New Roman" w:eastAsia="黑体" w:hAnsi="Times New Roman" w:cs="Times New Roman"/>
          <w:snapToGrid w:val="0"/>
          <w:kern w:val="0"/>
          <w:sz w:val="32"/>
          <w:szCs w:val="32"/>
        </w:rPr>
        <w:br w:type="page"/>
      </w:r>
      <w:r w:rsidRPr="001112E0">
        <w:rPr>
          <w:rFonts w:ascii="Times New Roman" w:eastAsia="黑体" w:hAnsi="Times New Roman" w:cs="Times New Roman" w:hint="eastAsia"/>
          <w:kern w:val="0"/>
          <w:sz w:val="32"/>
          <w:szCs w:val="32"/>
        </w:rPr>
        <w:lastRenderedPageBreak/>
        <w:t>附件</w:t>
      </w:r>
      <w:r w:rsidRPr="001112E0">
        <w:rPr>
          <w:rFonts w:ascii="Times New Roman" w:eastAsia="黑体" w:hAnsi="Times New Roman" w:cs="Times New Roman"/>
          <w:kern w:val="0"/>
          <w:sz w:val="32"/>
          <w:szCs w:val="32"/>
        </w:rPr>
        <w:t>1</w:t>
      </w:r>
    </w:p>
    <w:p w:rsidR="001112E0" w:rsidRPr="001112E0" w:rsidRDefault="001112E0" w:rsidP="001112E0">
      <w:pPr>
        <w:snapToGrid w:val="0"/>
        <w:jc w:val="center"/>
        <w:rPr>
          <w:rFonts w:ascii="Times New Roman" w:eastAsia="方正小标宋简体" w:hAnsi="Times New Roman" w:cs="Times New Roman"/>
          <w:bCs/>
          <w:kern w:val="0"/>
          <w:sz w:val="44"/>
          <w:szCs w:val="44"/>
        </w:rPr>
      </w:pPr>
      <w:r w:rsidRPr="001112E0">
        <w:rPr>
          <w:rFonts w:ascii="Times New Roman" w:eastAsia="方正小标宋简体" w:hAnsi="Times New Roman" w:cs="Times New Roman" w:hint="eastAsia"/>
          <w:bCs/>
          <w:kern w:val="0"/>
          <w:sz w:val="44"/>
          <w:szCs w:val="44"/>
        </w:rPr>
        <w:t>证书样式及制作要求</w:t>
      </w:r>
    </w:p>
    <w:p w:rsidR="001112E0" w:rsidRPr="001112E0" w:rsidRDefault="001112E0" w:rsidP="001112E0">
      <w:pPr>
        <w:snapToGrid w:val="0"/>
        <w:spacing w:line="200" w:lineRule="atLeast"/>
        <w:rPr>
          <w:rFonts w:ascii="Times New Roman" w:eastAsia="黑体" w:hAnsi="Times New Roman" w:cs="Times New Roman"/>
          <w:kern w:val="0"/>
          <w:sz w:val="32"/>
          <w:szCs w:val="18"/>
        </w:rPr>
      </w:pPr>
      <w:r w:rsidRPr="001112E0">
        <w:rPr>
          <w:rFonts w:ascii="Times New Roman" w:eastAsia="黑体" w:hAnsi="Times New Roman" w:cs="Times New Roman"/>
          <w:kern w:val="0"/>
          <w:sz w:val="32"/>
          <w:szCs w:val="18"/>
        </w:rPr>
        <w:t>1.</w:t>
      </w:r>
      <w:r w:rsidRPr="001112E0">
        <w:rPr>
          <w:rFonts w:ascii="Times New Roman" w:eastAsia="黑体" w:hAnsi="Times New Roman" w:cs="Times New Roman" w:hint="eastAsia"/>
          <w:kern w:val="0"/>
          <w:sz w:val="32"/>
          <w:szCs w:val="18"/>
        </w:rPr>
        <w:t>游艇驾驶证证书样式</w:t>
      </w:r>
    </w:p>
    <w:p w:rsidR="001112E0" w:rsidRPr="001112E0" w:rsidRDefault="001112E0" w:rsidP="001112E0">
      <w:pPr>
        <w:snapToGrid w:val="0"/>
        <w:jc w:val="center"/>
        <w:rPr>
          <w:rFonts w:ascii="Times New Roman" w:eastAsia="方正小标宋简体" w:hAnsi="Times New Roman" w:cs="Times New Roman"/>
          <w:kern w:val="0"/>
          <w:sz w:val="44"/>
          <w:szCs w:val="44"/>
        </w:rPr>
      </w:pPr>
      <w:r w:rsidRPr="001112E0">
        <w:rPr>
          <w:rFonts w:ascii="Calibri" w:eastAsia="仿宋_GB2312" w:hAnsi="Calibri" w:cs="Times New Roman"/>
          <w:kern w:val="0"/>
          <w:sz w:val="32"/>
        </w:rPr>
        <w:pict>
          <v:shapetype id="_x0000_t202" coordsize="21600,21600" o:spt="202" path="m,l,21600r21600,l21600,xe">
            <v:stroke joinstyle="miter"/>
            <v:path gradientshapeok="t" o:connecttype="rect"/>
          </v:shapetype>
          <v:shape id="_x0000_s1029" type="#_x0000_t202" style="position:absolute;left:0;text-align:left;margin-left:383.55pt;margin-top:12pt;width:62.25pt;height:61.5pt;z-index:251658240;mso-wrap-distance-top:3.6pt;mso-wrap-distance-bottom:3.6pt;mso-position-horizontal-relative:margin;v-text-anchor:middle" filled="f">
            <v:textbox>
              <w:txbxContent>
                <w:p w:rsidR="001112E0" w:rsidRDefault="001112E0" w:rsidP="001112E0">
                  <w:pPr>
                    <w:jc w:val="center"/>
                    <w:rPr>
                      <w:sz w:val="30"/>
                    </w:rPr>
                  </w:pPr>
                  <w:r>
                    <w:rPr>
                      <w:rFonts w:hint="eastAsia"/>
                      <w:sz w:val="30"/>
                    </w:rPr>
                    <w:t>二维码</w:t>
                  </w:r>
                </w:p>
              </w:txbxContent>
            </v:textbox>
            <w10:wrap anchorx="margin"/>
          </v:shape>
        </w:pict>
      </w:r>
      <w:r w:rsidRPr="001112E0">
        <w:rPr>
          <w:rFonts w:ascii="Times New Roman" w:eastAsia="方正小标宋简体" w:hAnsi="Times New Roman" w:cs="Times New Roman" w:hint="eastAsia"/>
          <w:kern w:val="0"/>
          <w:sz w:val="44"/>
          <w:szCs w:val="44"/>
        </w:rPr>
        <w:t>中</w:t>
      </w:r>
      <w:r w:rsidRPr="001112E0">
        <w:rPr>
          <w:rFonts w:ascii="Times New Roman" w:eastAsia="方正小标宋简体" w:hAnsi="Times New Roman" w:cs="Times New Roman"/>
          <w:kern w:val="0"/>
          <w:sz w:val="44"/>
          <w:szCs w:val="44"/>
        </w:rPr>
        <w:t xml:space="preserve"> </w:t>
      </w:r>
      <w:r w:rsidRPr="001112E0">
        <w:rPr>
          <w:rFonts w:ascii="Times New Roman" w:eastAsia="方正小标宋简体" w:hAnsi="Times New Roman" w:cs="Times New Roman" w:hint="eastAsia"/>
          <w:kern w:val="0"/>
          <w:sz w:val="44"/>
          <w:szCs w:val="44"/>
        </w:rPr>
        <w:t>华</w:t>
      </w:r>
      <w:r w:rsidRPr="001112E0">
        <w:rPr>
          <w:rFonts w:ascii="Times New Roman" w:eastAsia="方正小标宋简体" w:hAnsi="Times New Roman" w:cs="Times New Roman"/>
          <w:kern w:val="0"/>
          <w:sz w:val="44"/>
          <w:szCs w:val="44"/>
        </w:rPr>
        <w:t xml:space="preserve"> </w:t>
      </w:r>
      <w:r w:rsidRPr="001112E0">
        <w:rPr>
          <w:rFonts w:ascii="Times New Roman" w:eastAsia="方正小标宋简体" w:hAnsi="Times New Roman" w:cs="Times New Roman" w:hint="eastAsia"/>
          <w:kern w:val="0"/>
          <w:sz w:val="44"/>
          <w:szCs w:val="44"/>
        </w:rPr>
        <w:t>人</w:t>
      </w:r>
      <w:r w:rsidRPr="001112E0">
        <w:rPr>
          <w:rFonts w:ascii="Times New Roman" w:eastAsia="方正小标宋简体" w:hAnsi="Times New Roman" w:cs="Times New Roman"/>
          <w:kern w:val="0"/>
          <w:sz w:val="44"/>
          <w:szCs w:val="44"/>
        </w:rPr>
        <w:t xml:space="preserve"> </w:t>
      </w:r>
      <w:r w:rsidRPr="001112E0">
        <w:rPr>
          <w:rFonts w:ascii="Times New Roman" w:eastAsia="方正小标宋简体" w:hAnsi="Times New Roman" w:cs="Times New Roman" w:hint="eastAsia"/>
          <w:kern w:val="0"/>
          <w:sz w:val="44"/>
          <w:szCs w:val="44"/>
        </w:rPr>
        <w:t>民</w:t>
      </w:r>
      <w:r w:rsidRPr="001112E0">
        <w:rPr>
          <w:rFonts w:ascii="Times New Roman" w:eastAsia="方正小标宋简体" w:hAnsi="Times New Roman" w:cs="Times New Roman"/>
          <w:kern w:val="0"/>
          <w:sz w:val="44"/>
          <w:szCs w:val="44"/>
        </w:rPr>
        <w:t xml:space="preserve"> </w:t>
      </w:r>
      <w:r w:rsidRPr="001112E0">
        <w:rPr>
          <w:rFonts w:ascii="Times New Roman" w:eastAsia="方正小标宋简体" w:hAnsi="Times New Roman" w:cs="Times New Roman" w:hint="eastAsia"/>
          <w:kern w:val="0"/>
          <w:sz w:val="44"/>
          <w:szCs w:val="44"/>
        </w:rPr>
        <w:t>共</w:t>
      </w:r>
      <w:r w:rsidRPr="001112E0">
        <w:rPr>
          <w:rFonts w:ascii="Times New Roman" w:eastAsia="方正小标宋简体" w:hAnsi="Times New Roman" w:cs="Times New Roman"/>
          <w:kern w:val="0"/>
          <w:sz w:val="44"/>
          <w:szCs w:val="44"/>
        </w:rPr>
        <w:t xml:space="preserve"> </w:t>
      </w:r>
      <w:r w:rsidRPr="001112E0">
        <w:rPr>
          <w:rFonts w:ascii="Times New Roman" w:eastAsia="方正小标宋简体" w:hAnsi="Times New Roman" w:cs="Times New Roman" w:hint="eastAsia"/>
          <w:kern w:val="0"/>
          <w:sz w:val="44"/>
          <w:szCs w:val="44"/>
        </w:rPr>
        <w:t>和</w:t>
      </w:r>
      <w:r w:rsidRPr="001112E0">
        <w:rPr>
          <w:rFonts w:ascii="Times New Roman" w:eastAsia="方正小标宋简体" w:hAnsi="Times New Roman" w:cs="Times New Roman"/>
          <w:kern w:val="0"/>
          <w:sz w:val="44"/>
          <w:szCs w:val="44"/>
        </w:rPr>
        <w:t xml:space="preserve"> </w:t>
      </w:r>
      <w:r w:rsidRPr="001112E0">
        <w:rPr>
          <w:rFonts w:ascii="Times New Roman" w:eastAsia="方正小标宋简体" w:hAnsi="Times New Roman" w:cs="Times New Roman" w:hint="eastAsia"/>
          <w:kern w:val="0"/>
          <w:sz w:val="44"/>
          <w:szCs w:val="44"/>
        </w:rPr>
        <w:t>国</w:t>
      </w:r>
    </w:p>
    <w:p w:rsidR="001112E0" w:rsidRPr="001112E0" w:rsidRDefault="001112E0" w:rsidP="001112E0">
      <w:pPr>
        <w:snapToGrid w:val="0"/>
        <w:spacing w:line="240" w:lineRule="exact"/>
        <w:jc w:val="center"/>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THE PEOPLE'S REPUBLIC OF CHINA</w:t>
      </w:r>
    </w:p>
    <w:p w:rsidR="001112E0" w:rsidRPr="001112E0" w:rsidRDefault="001112E0" w:rsidP="001112E0">
      <w:pPr>
        <w:snapToGrid w:val="0"/>
        <w:jc w:val="center"/>
        <w:rPr>
          <w:rFonts w:ascii="Times New Roman" w:eastAsia="方正小标宋简体" w:hAnsi="Times New Roman" w:cs="Times New Roman"/>
          <w:kern w:val="0"/>
          <w:sz w:val="44"/>
          <w:szCs w:val="44"/>
        </w:rPr>
      </w:pPr>
      <w:r w:rsidRPr="001112E0">
        <w:rPr>
          <w:rFonts w:ascii="Times New Roman" w:eastAsia="方正小标宋简体" w:hAnsi="Times New Roman" w:cs="Times New Roman" w:hint="eastAsia"/>
          <w:kern w:val="0"/>
          <w:sz w:val="44"/>
          <w:szCs w:val="44"/>
        </w:rPr>
        <w:t>游</w:t>
      </w:r>
      <w:r w:rsidRPr="001112E0">
        <w:rPr>
          <w:rFonts w:ascii="Times New Roman" w:eastAsia="方正小标宋简体" w:hAnsi="Times New Roman" w:cs="Times New Roman"/>
          <w:kern w:val="0"/>
          <w:sz w:val="44"/>
          <w:szCs w:val="44"/>
        </w:rPr>
        <w:t xml:space="preserve"> </w:t>
      </w:r>
      <w:r w:rsidRPr="001112E0">
        <w:rPr>
          <w:rFonts w:ascii="Times New Roman" w:eastAsia="方正小标宋简体" w:hAnsi="Times New Roman" w:cs="Times New Roman" w:hint="eastAsia"/>
          <w:kern w:val="0"/>
          <w:sz w:val="44"/>
          <w:szCs w:val="44"/>
        </w:rPr>
        <w:t>艇</w:t>
      </w:r>
      <w:r w:rsidRPr="001112E0">
        <w:rPr>
          <w:rFonts w:ascii="Times New Roman" w:eastAsia="方正小标宋简体" w:hAnsi="Times New Roman" w:cs="Times New Roman"/>
          <w:kern w:val="0"/>
          <w:sz w:val="44"/>
          <w:szCs w:val="44"/>
        </w:rPr>
        <w:t xml:space="preserve"> </w:t>
      </w:r>
      <w:r w:rsidRPr="001112E0">
        <w:rPr>
          <w:rFonts w:ascii="Times New Roman" w:eastAsia="方正小标宋简体" w:hAnsi="Times New Roman" w:cs="Times New Roman" w:hint="eastAsia"/>
          <w:kern w:val="0"/>
          <w:sz w:val="44"/>
          <w:szCs w:val="44"/>
        </w:rPr>
        <w:t>驾</w:t>
      </w:r>
      <w:r w:rsidRPr="001112E0">
        <w:rPr>
          <w:rFonts w:ascii="Times New Roman" w:eastAsia="方正小标宋简体" w:hAnsi="Times New Roman" w:cs="Times New Roman"/>
          <w:kern w:val="0"/>
          <w:sz w:val="44"/>
          <w:szCs w:val="44"/>
        </w:rPr>
        <w:t xml:space="preserve"> </w:t>
      </w:r>
      <w:r w:rsidRPr="001112E0">
        <w:rPr>
          <w:rFonts w:ascii="Times New Roman" w:eastAsia="方正小标宋简体" w:hAnsi="Times New Roman" w:cs="Times New Roman" w:hint="eastAsia"/>
          <w:kern w:val="0"/>
          <w:sz w:val="44"/>
          <w:szCs w:val="44"/>
        </w:rPr>
        <w:t>驶</w:t>
      </w:r>
      <w:r w:rsidRPr="001112E0">
        <w:rPr>
          <w:rFonts w:ascii="Times New Roman" w:eastAsia="方正小标宋简体" w:hAnsi="Times New Roman" w:cs="Times New Roman"/>
          <w:kern w:val="0"/>
          <w:sz w:val="44"/>
          <w:szCs w:val="44"/>
        </w:rPr>
        <w:t xml:space="preserve"> </w:t>
      </w:r>
      <w:r w:rsidRPr="001112E0">
        <w:rPr>
          <w:rFonts w:ascii="Times New Roman" w:eastAsia="方正小标宋简体" w:hAnsi="Times New Roman" w:cs="Times New Roman" w:hint="eastAsia"/>
          <w:kern w:val="0"/>
          <w:sz w:val="44"/>
          <w:szCs w:val="44"/>
        </w:rPr>
        <w:t>证</w:t>
      </w:r>
    </w:p>
    <w:p w:rsidR="001112E0" w:rsidRPr="001112E0" w:rsidRDefault="001112E0" w:rsidP="001112E0">
      <w:pPr>
        <w:snapToGrid w:val="0"/>
        <w:spacing w:line="240" w:lineRule="exact"/>
        <w:jc w:val="center"/>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YACHT DRIVING LICENSE</w:t>
      </w:r>
    </w:p>
    <w:p w:rsidR="001112E0" w:rsidRPr="001112E0" w:rsidRDefault="001112E0" w:rsidP="001112E0">
      <w:pPr>
        <w:snapToGrid w:val="0"/>
        <w:spacing w:line="200" w:lineRule="atLeast"/>
        <w:jc w:val="left"/>
        <w:rPr>
          <w:rFonts w:ascii="Times New Roman" w:eastAsia="仿宋_GB2312" w:hAnsi="Times New Roman" w:cs="Times New Roman"/>
          <w:b/>
          <w:kern w:val="0"/>
          <w:sz w:val="24"/>
        </w:rPr>
      </w:pPr>
      <w:r w:rsidRPr="001112E0">
        <w:rPr>
          <w:rFonts w:ascii="Calibri" w:eastAsia="仿宋_GB2312" w:hAnsi="Calibri" w:cs="Times New Roman"/>
          <w:kern w:val="0"/>
          <w:sz w:val="32"/>
        </w:rPr>
        <w:pict>
          <v:shape id="_x0000_s1028" type="#_x0000_t202" style="position:absolute;margin-left:358.3pt;margin-top:11.7pt;width:104.25pt;height:121.55pt;z-index:251658240;mso-wrap-distance-top:3.6pt;mso-wrap-distance-bottom:3.6pt;mso-position-horizontal-relative:margin;v-text-anchor:middle" filled="f">
            <v:textbox>
              <w:txbxContent>
                <w:p w:rsidR="001112E0" w:rsidRDefault="001112E0" w:rsidP="001112E0">
                  <w:pPr>
                    <w:jc w:val="center"/>
                  </w:pPr>
                  <w:r>
                    <w:rPr>
                      <w:rFonts w:hint="eastAsia"/>
                    </w:rPr>
                    <w:t>照片</w:t>
                  </w:r>
                </w:p>
              </w:txbxContent>
            </v:textbox>
            <w10:wrap anchorx="margin"/>
          </v:shape>
        </w:pict>
      </w:r>
      <w:r w:rsidRPr="001112E0">
        <w:rPr>
          <w:rFonts w:ascii="Times New Roman" w:eastAsia="仿宋_GB2312" w:hAnsi="Times New Roman" w:cs="Times New Roman" w:hint="eastAsia"/>
          <w:b/>
          <w:kern w:val="0"/>
          <w:sz w:val="24"/>
        </w:rPr>
        <w:t>编号：</w:t>
      </w:r>
    </w:p>
    <w:p w:rsidR="001112E0" w:rsidRPr="001112E0" w:rsidRDefault="001112E0" w:rsidP="001112E0">
      <w:pPr>
        <w:snapToGrid w:val="0"/>
        <w:spacing w:line="240" w:lineRule="exact"/>
        <w:rPr>
          <w:rFonts w:ascii="Times New Roman" w:eastAsia="仿宋_GB2312" w:hAnsi="Times New Roman" w:cs="Times New Roman"/>
          <w:kern w:val="0"/>
          <w:sz w:val="22"/>
          <w:szCs w:val="18"/>
        </w:rPr>
      </w:pPr>
      <w:r w:rsidRPr="001112E0">
        <w:rPr>
          <w:rFonts w:ascii="Times New Roman" w:eastAsia="仿宋_GB2312" w:hAnsi="Times New Roman" w:cs="Times New Roman" w:hint="eastAsia"/>
          <w:kern w:val="0"/>
          <w:sz w:val="22"/>
          <w:szCs w:val="18"/>
        </w:rPr>
        <w:t>姓</w:t>
      </w:r>
      <w:r w:rsidRPr="001112E0">
        <w:rPr>
          <w:rFonts w:ascii="Times New Roman" w:eastAsia="仿宋_GB2312" w:hAnsi="Times New Roman" w:cs="Times New Roman"/>
          <w:kern w:val="0"/>
          <w:sz w:val="22"/>
          <w:szCs w:val="18"/>
        </w:rPr>
        <w:t xml:space="preserve">   </w:t>
      </w:r>
      <w:r w:rsidRPr="001112E0">
        <w:rPr>
          <w:rFonts w:ascii="Times New Roman" w:eastAsia="仿宋_GB2312" w:hAnsi="Times New Roman" w:cs="Times New Roman" w:hint="eastAsia"/>
          <w:kern w:val="0"/>
          <w:sz w:val="22"/>
          <w:szCs w:val="18"/>
        </w:rPr>
        <w:t>名：</w:t>
      </w:r>
      <w:r w:rsidRPr="001112E0">
        <w:rPr>
          <w:rFonts w:ascii="Times New Roman" w:eastAsia="仿宋_GB2312" w:hAnsi="Times New Roman" w:cs="Times New Roman"/>
          <w:kern w:val="0"/>
          <w:sz w:val="22"/>
          <w:szCs w:val="18"/>
        </w:rPr>
        <w:t xml:space="preserve">                    </w:t>
      </w:r>
      <w:r w:rsidRPr="001112E0">
        <w:rPr>
          <w:rFonts w:ascii="Times New Roman" w:eastAsia="仿宋_GB2312" w:hAnsi="Times New Roman" w:cs="Times New Roman" w:hint="eastAsia"/>
          <w:kern w:val="0"/>
          <w:sz w:val="22"/>
          <w:szCs w:val="18"/>
        </w:rPr>
        <w:t>性</w:t>
      </w:r>
      <w:r w:rsidRPr="001112E0">
        <w:rPr>
          <w:rFonts w:ascii="Times New Roman" w:eastAsia="仿宋_GB2312" w:hAnsi="Times New Roman" w:cs="Times New Roman"/>
          <w:kern w:val="0"/>
          <w:sz w:val="22"/>
          <w:szCs w:val="18"/>
        </w:rPr>
        <w:t xml:space="preserve">   </w:t>
      </w:r>
      <w:r w:rsidRPr="001112E0">
        <w:rPr>
          <w:rFonts w:ascii="Times New Roman" w:eastAsia="仿宋_GB2312" w:hAnsi="Times New Roman" w:cs="Times New Roman" w:hint="eastAsia"/>
          <w:kern w:val="0"/>
          <w:sz w:val="22"/>
          <w:szCs w:val="18"/>
        </w:rPr>
        <w:t>别：</w:t>
      </w:r>
    </w:p>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Full name                     Gender</w:t>
      </w:r>
    </w:p>
    <w:p w:rsidR="001112E0" w:rsidRPr="001112E0" w:rsidRDefault="001112E0" w:rsidP="001112E0">
      <w:pPr>
        <w:snapToGrid w:val="0"/>
        <w:spacing w:line="240" w:lineRule="exact"/>
        <w:rPr>
          <w:rFonts w:ascii="Times New Roman" w:eastAsia="仿宋_GB2312" w:hAnsi="Times New Roman" w:cs="Times New Roman"/>
          <w:kern w:val="0"/>
          <w:sz w:val="22"/>
          <w:szCs w:val="18"/>
        </w:rPr>
      </w:pPr>
      <w:r w:rsidRPr="001112E0">
        <w:rPr>
          <w:rFonts w:ascii="Times New Roman" w:eastAsia="仿宋_GB2312" w:hAnsi="Times New Roman" w:cs="Times New Roman" w:hint="eastAsia"/>
          <w:kern w:val="0"/>
          <w:sz w:val="22"/>
          <w:szCs w:val="18"/>
        </w:rPr>
        <w:t>国</w:t>
      </w:r>
      <w:r w:rsidRPr="001112E0">
        <w:rPr>
          <w:rFonts w:ascii="Times New Roman" w:eastAsia="仿宋_GB2312" w:hAnsi="Times New Roman" w:cs="Times New Roman"/>
          <w:kern w:val="0"/>
          <w:sz w:val="22"/>
          <w:szCs w:val="18"/>
        </w:rPr>
        <w:t xml:space="preserve">   </w:t>
      </w:r>
      <w:r w:rsidRPr="001112E0">
        <w:rPr>
          <w:rFonts w:ascii="Times New Roman" w:eastAsia="仿宋_GB2312" w:hAnsi="Times New Roman" w:cs="Times New Roman" w:hint="eastAsia"/>
          <w:kern w:val="0"/>
          <w:sz w:val="22"/>
          <w:szCs w:val="18"/>
        </w:rPr>
        <w:t>籍：</w:t>
      </w:r>
      <w:r w:rsidRPr="001112E0">
        <w:rPr>
          <w:rFonts w:ascii="Times New Roman" w:eastAsia="仿宋_GB2312" w:hAnsi="Times New Roman" w:cs="Times New Roman"/>
          <w:kern w:val="0"/>
          <w:sz w:val="22"/>
          <w:szCs w:val="18"/>
        </w:rPr>
        <w:t xml:space="preserve">                    </w:t>
      </w:r>
      <w:r w:rsidRPr="001112E0">
        <w:rPr>
          <w:rFonts w:ascii="Times New Roman" w:eastAsia="仿宋_GB2312" w:hAnsi="Times New Roman" w:cs="Times New Roman" w:hint="eastAsia"/>
          <w:kern w:val="0"/>
          <w:sz w:val="22"/>
          <w:szCs w:val="18"/>
        </w:rPr>
        <w:t>出生日期：</w:t>
      </w:r>
    </w:p>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Nationality                    Date of Birth</w:t>
      </w:r>
    </w:p>
    <w:p w:rsidR="001112E0" w:rsidRPr="001112E0" w:rsidRDefault="001112E0" w:rsidP="001112E0">
      <w:pPr>
        <w:snapToGrid w:val="0"/>
        <w:spacing w:line="240" w:lineRule="exact"/>
        <w:rPr>
          <w:rFonts w:ascii="Times New Roman" w:eastAsia="仿宋_GB2312" w:hAnsi="Times New Roman" w:cs="Times New Roman"/>
          <w:kern w:val="0"/>
          <w:sz w:val="22"/>
          <w:szCs w:val="18"/>
        </w:rPr>
      </w:pPr>
      <w:r w:rsidRPr="001112E0">
        <w:rPr>
          <w:rFonts w:ascii="Times New Roman" w:eastAsia="仿宋_GB2312" w:hAnsi="Times New Roman" w:cs="Times New Roman" w:hint="eastAsia"/>
          <w:kern w:val="0"/>
          <w:sz w:val="22"/>
          <w:szCs w:val="18"/>
        </w:rPr>
        <w:t>档案编号：</w:t>
      </w:r>
      <w:r w:rsidRPr="001112E0">
        <w:rPr>
          <w:rFonts w:ascii="Times New Roman" w:eastAsia="仿宋_GB2312" w:hAnsi="Times New Roman" w:cs="Times New Roman"/>
          <w:kern w:val="0"/>
          <w:sz w:val="22"/>
          <w:szCs w:val="18"/>
        </w:rPr>
        <w:t xml:space="preserve">                   </w:t>
      </w:r>
      <w:r w:rsidRPr="001112E0">
        <w:rPr>
          <w:rFonts w:ascii="Times New Roman" w:eastAsia="仿宋_GB2312" w:hAnsi="Times New Roman" w:cs="Times New Roman" w:hint="eastAsia"/>
          <w:kern w:val="0"/>
          <w:sz w:val="22"/>
          <w:szCs w:val="18"/>
        </w:rPr>
        <w:t>适用范围：</w:t>
      </w:r>
    </w:p>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File No                       Qualification</w:t>
      </w:r>
    </w:p>
    <w:p w:rsidR="001112E0" w:rsidRPr="001112E0" w:rsidRDefault="001112E0" w:rsidP="001112E0">
      <w:pPr>
        <w:snapToGrid w:val="0"/>
        <w:spacing w:line="240" w:lineRule="exact"/>
        <w:rPr>
          <w:rFonts w:ascii="Times New Roman" w:eastAsia="仿宋_GB2312" w:hAnsi="Times New Roman" w:cs="Times New Roman"/>
          <w:kern w:val="0"/>
          <w:sz w:val="22"/>
          <w:szCs w:val="18"/>
        </w:rPr>
      </w:pPr>
      <w:r w:rsidRPr="001112E0">
        <w:rPr>
          <w:rFonts w:ascii="Times New Roman" w:eastAsia="仿宋_GB2312" w:hAnsi="Times New Roman" w:cs="Times New Roman" w:hint="eastAsia"/>
          <w:kern w:val="0"/>
          <w:sz w:val="22"/>
          <w:szCs w:val="18"/>
        </w:rPr>
        <w:t>有效期至：</w:t>
      </w:r>
    </w:p>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Date of expiry</w:t>
      </w:r>
    </w:p>
    <w:p w:rsidR="001112E0" w:rsidRPr="001112E0" w:rsidRDefault="001112E0" w:rsidP="001112E0">
      <w:pPr>
        <w:snapToGrid w:val="0"/>
        <w:spacing w:line="240" w:lineRule="exact"/>
        <w:jc w:val="center"/>
        <w:rPr>
          <w:rFonts w:ascii="Times New Roman" w:eastAsia="仿宋_GB2312" w:hAnsi="Times New Roman" w:cs="Times New Roman"/>
          <w:kern w:val="0"/>
          <w:sz w:val="22"/>
          <w:szCs w:val="18"/>
        </w:rPr>
      </w:pPr>
      <w:r w:rsidRPr="001112E0">
        <w:rPr>
          <w:rFonts w:ascii="Times New Roman" w:eastAsia="仿宋_GB2312" w:hAnsi="Times New Roman" w:cs="Times New Roman" w:hint="eastAsia"/>
          <w:kern w:val="0"/>
          <w:sz w:val="22"/>
          <w:szCs w:val="18"/>
        </w:rPr>
        <w:t>游艇驾驶证适用范围</w:t>
      </w:r>
    </w:p>
    <w:p w:rsidR="001112E0" w:rsidRPr="001112E0" w:rsidRDefault="001112E0" w:rsidP="001112E0">
      <w:pPr>
        <w:snapToGrid w:val="0"/>
        <w:spacing w:line="260" w:lineRule="exact"/>
        <w:jc w:val="center"/>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 xml:space="preserve">Qualification Coding Rules for Yacht </w:t>
      </w:r>
      <w:proofErr w:type="spellStart"/>
      <w:r w:rsidRPr="001112E0">
        <w:rPr>
          <w:rFonts w:ascii="Times New Roman" w:eastAsia="仿宋_GB2312" w:hAnsi="Times New Roman" w:cs="Times New Roman"/>
          <w:kern w:val="0"/>
          <w:sz w:val="22"/>
          <w:szCs w:val="21"/>
        </w:rPr>
        <w:t>Pilots'Licenses</w:t>
      </w:r>
      <w:proofErr w:type="spellEnd"/>
    </w:p>
    <w:p w:rsidR="001112E0" w:rsidRPr="001112E0" w:rsidRDefault="001112E0" w:rsidP="001112E0">
      <w:pPr>
        <w:snapToGrid w:val="0"/>
        <w:spacing w:line="140" w:lineRule="exact"/>
        <w:jc w:val="center"/>
        <w:rPr>
          <w:rFonts w:ascii="Times New Roman" w:eastAsia="仿宋_GB2312" w:hAnsi="Times New Roman" w:cs="Times New Roman"/>
          <w:kern w:val="0"/>
          <w:sz w:val="1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1"/>
        <w:gridCol w:w="4059"/>
        <w:gridCol w:w="2922"/>
      </w:tblGrid>
      <w:tr w:rsidR="001112E0" w:rsidRPr="001112E0" w:rsidTr="001112E0">
        <w:trPr>
          <w:trHeight w:val="540"/>
        </w:trPr>
        <w:tc>
          <w:tcPr>
            <w:tcW w:w="1555" w:type="dxa"/>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240" w:lineRule="exact"/>
              <w:jc w:val="center"/>
              <w:rPr>
                <w:rFonts w:ascii="Times New Roman" w:eastAsia="仿宋_GB2312" w:hAnsi="Times New Roman" w:cs="Times New Roman"/>
                <w:kern w:val="0"/>
                <w:sz w:val="22"/>
                <w:szCs w:val="21"/>
              </w:rPr>
            </w:pPr>
            <w:r w:rsidRPr="001112E0">
              <w:rPr>
                <w:rFonts w:ascii="Times New Roman" w:eastAsia="仿宋_GB2312" w:hAnsi="Times New Roman" w:cs="Times New Roman" w:hint="eastAsia"/>
                <w:kern w:val="0"/>
                <w:sz w:val="22"/>
                <w:szCs w:val="21"/>
              </w:rPr>
              <w:t>类别</w:t>
            </w:r>
          </w:p>
          <w:p w:rsidR="001112E0" w:rsidRPr="001112E0" w:rsidRDefault="001112E0" w:rsidP="001112E0">
            <w:pPr>
              <w:snapToGrid w:val="0"/>
              <w:spacing w:line="240" w:lineRule="exact"/>
              <w:jc w:val="center"/>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Category</w:t>
            </w:r>
          </w:p>
        </w:tc>
        <w:tc>
          <w:tcPr>
            <w:tcW w:w="4603" w:type="dxa"/>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240" w:lineRule="exact"/>
              <w:ind w:firstLineChars="800" w:firstLine="1760"/>
              <w:rPr>
                <w:rFonts w:ascii="Times New Roman" w:eastAsia="仿宋_GB2312" w:hAnsi="Times New Roman" w:cs="Times New Roman"/>
                <w:kern w:val="0"/>
                <w:sz w:val="22"/>
                <w:szCs w:val="21"/>
              </w:rPr>
            </w:pPr>
            <w:r w:rsidRPr="001112E0">
              <w:rPr>
                <w:rFonts w:ascii="Times New Roman" w:eastAsia="仿宋_GB2312" w:hAnsi="Times New Roman" w:cs="Times New Roman" w:hint="eastAsia"/>
                <w:kern w:val="0"/>
                <w:sz w:val="22"/>
                <w:szCs w:val="21"/>
              </w:rPr>
              <w:t>等级</w:t>
            </w:r>
          </w:p>
          <w:p w:rsidR="001112E0" w:rsidRPr="001112E0" w:rsidRDefault="001112E0" w:rsidP="001112E0">
            <w:pPr>
              <w:snapToGrid w:val="0"/>
              <w:spacing w:line="240" w:lineRule="exact"/>
              <w:ind w:firstLineChars="800" w:firstLine="1760"/>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Class</w:t>
            </w:r>
          </w:p>
        </w:tc>
        <w:tc>
          <w:tcPr>
            <w:tcW w:w="3193" w:type="dxa"/>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240" w:lineRule="exact"/>
              <w:ind w:firstLineChars="200" w:firstLine="440"/>
              <w:rPr>
                <w:rFonts w:ascii="Times New Roman" w:eastAsia="仿宋_GB2312" w:hAnsi="Times New Roman" w:cs="Times New Roman"/>
                <w:kern w:val="0"/>
                <w:sz w:val="22"/>
                <w:szCs w:val="21"/>
              </w:rPr>
            </w:pPr>
            <w:r w:rsidRPr="001112E0">
              <w:rPr>
                <w:rFonts w:ascii="Times New Roman" w:eastAsia="仿宋_GB2312" w:hAnsi="Times New Roman" w:cs="Times New Roman" w:hint="eastAsia"/>
                <w:kern w:val="0"/>
                <w:sz w:val="22"/>
                <w:szCs w:val="21"/>
              </w:rPr>
              <w:t>推进动力装置类型</w:t>
            </w:r>
          </w:p>
          <w:p w:rsidR="001112E0" w:rsidRPr="001112E0" w:rsidRDefault="001112E0" w:rsidP="001112E0">
            <w:pPr>
              <w:snapToGrid w:val="0"/>
              <w:spacing w:line="240" w:lineRule="exact"/>
              <w:ind w:firstLineChars="200" w:firstLine="440"/>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Propulsion Type</w:t>
            </w:r>
          </w:p>
        </w:tc>
      </w:tr>
      <w:tr w:rsidR="001112E0" w:rsidRPr="001112E0" w:rsidTr="001112E0">
        <w:trPr>
          <w:trHeight w:val="1288"/>
        </w:trPr>
        <w:tc>
          <w:tcPr>
            <w:tcW w:w="1555" w:type="dxa"/>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A.</w:t>
            </w:r>
            <w:r w:rsidRPr="001112E0">
              <w:rPr>
                <w:rFonts w:ascii="Times New Roman" w:eastAsia="仿宋_GB2312" w:hAnsi="Times New Roman" w:cs="Times New Roman" w:hint="eastAsia"/>
                <w:kern w:val="0"/>
                <w:sz w:val="22"/>
                <w:szCs w:val="21"/>
              </w:rPr>
              <w:t>海上</w:t>
            </w:r>
          </w:p>
          <w:p w:rsidR="001112E0" w:rsidRPr="001112E0" w:rsidRDefault="001112E0" w:rsidP="001112E0">
            <w:pPr>
              <w:snapToGrid w:val="0"/>
              <w:spacing w:line="240" w:lineRule="exact"/>
              <w:rPr>
                <w:rFonts w:ascii="Times New Roman" w:eastAsia="仿宋_GB2312" w:hAnsi="Times New Roman" w:cs="Times New Roman"/>
                <w:kern w:val="0"/>
                <w:sz w:val="22"/>
                <w:szCs w:val="21"/>
              </w:rPr>
            </w:pPr>
            <w:proofErr w:type="spellStart"/>
            <w:r w:rsidRPr="001112E0">
              <w:rPr>
                <w:rFonts w:ascii="Times New Roman" w:eastAsia="仿宋_GB2312" w:hAnsi="Times New Roman" w:cs="Times New Roman"/>
                <w:kern w:val="0"/>
                <w:sz w:val="22"/>
                <w:szCs w:val="21"/>
              </w:rPr>
              <w:t>A.At</w:t>
            </w:r>
            <w:proofErr w:type="spellEnd"/>
            <w:r w:rsidRPr="001112E0">
              <w:rPr>
                <w:rFonts w:ascii="Times New Roman" w:eastAsia="仿宋_GB2312" w:hAnsi="Times New Roman" w:cs="Times New Roman"/>
                <w:kern w:val="0"/>
                <w:sz w:val="22"/>
                <w:szCs w:val="21"/>
              </w:rPr>
              <w:t xml:space="preserve"> sea</w:t>
            </w:r>
          </w:p>
        </w:tc>
        <w:tc>
          <w:tcPr>
            <w:tcW w:w="4603" w:type="dxa"/>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1.</w:t>
            </w:r>
            <w:r w:rsidRPr="001112E0">
              <w:rPr>
                <w:rFonts w:ascii="Times New Roman" w:eastAsia="仿宋_GB2312" w:hAnsi="Times New Roman" w:cs="Times New Roman" w:hint="eastAsia"/>
                <w:kern w:val="0"/>
                <w:sz w:val="22"/>
                <w:szCs w:val="21"/>
              </w:rPr>
              <w:t>所有长度的海上游艇</w:t>
            </w:r>
          </w:p>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1.Yachts of all lengths</w:t>
            </w:r>
          </w:p>
          <w:p w:rsidR="001112E0" w:rsidRPr="001112E0" w:rsidRDefault="001112E0" w:rsidP="001112E0">
            <w:pPr>
              <w:snapToGrid w:val="0"/>
              <w:spacing w:line="240" w:lineRule="exact"/>
              <w:rPr>
                <w:rFonts w:ascii="Times New Roman" w:eastAsia="仿宋_GB2312" w:hAnsi="Times New Roman" w:cs="Times New Roman"/>
                <w:kern w:val="0"/>
                <w:sz w:val="22"/>
                <w:szCs w:val="21"/>
              </w:rPr>
            </w:pPr>
          </w:p>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2.</w:t>
            </w:r>
            <w:r w:rsidRPr="001112E0">
              <w:rPr>
                <w:rFonts w:ascii="Times New Roman" w:eastAsia="仿宋_GB2312" w:hAnsi="Times New Roman" w:cs="Times New Roman" w:hint="eastAsia"/>
                <w:kern w:val="0"/>
                <w:sz w:val="22"/>
                <w:szCs w:val="21"/>
              </w:rPr>
              <w:t>仅限于</w:t>
            </w:r>
            <w:r w:rsidRPr="001112E0">
              <w:rPr>
                <w:rFonts w:ascii="Times New Roman" w:eastAsia="仿宋_GB2312" w:hAnsi="Times New Roman" w:cs="Times New Roman"/>
                <w:kern w:val="0"/>
                <w:sz w:val="22"/>
                <w:szCs w:val="21"/>
              </w:rPr>
              <w:t>20</w:t>
            </w:r>
            <w:r w:rsidRPr="001112E0">
              <w:rPr>
                <w:rFonts w:ascii="Times New Roman" w:eastAsia="仿宋_GB2312" w:hAnsi="Times New Roman" w:cs="Times New Roman" w:hint="eastAsia"/>
                <w:kern w:val="0"/>
                <w:sz w:val="22"/>
                <w:szCs w:val="21"/>
              </w:rPr>
              <w:t>米及以下长度的海上游艇</w:t>
            </w:r>
          </w:p>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2.Yachts length of 20 meters or less</w:t>
            </w:r>
          </w:p>
        </w:tc>
        <w:tc>
          <w:tcPr>
            <w:tcW w:w="3193" w:type="dxa"/>
            <w:vMerge w:val="restart"/>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E</w:t>
            </w:r>
            <w:r w:rsidRPr="001112E0">
              <w:rPr>
                <w:rFonts w:ascii="Times New Roman" w:eastAsia="仿宋_GB2312" w:hAnsi="Times New Roman" w:cs="Times New Roman" w:hint="eastAsia"/>
                <w:kern w:val="0"/>
                <w:sz w:val="22"/>
                <w:szCs w:val="21"/>
              </w:rPr>
              <w:t>机械推进动力装置</w:t>
            </w:r>
          </w:p>
          <w:p w:rsidR="001112E0" w:rsidRPr="001112E0" w:rsidRDefault="001112E0" w:rsidP="001112E0">
            <w:pPr>
              <w:snapToGrid w:val="0"/>
              <w:spacing w:line="240" w:lineRule="exact"/>
              <w:rPr>
                <w:rFonts w:ascii="Times New Roman" w:eastAsia="仿宋_GB2312" w:hAnsi="Times New Roman" w:cs="Times New Roman"/>
                <w:kern w:val="0"/>
                <w:sz w:val="22"/>
                <w:szCs w:val="21"/>
              </w:rPr>
            </w:pPr>
            <w:proofErr w:type="spellStart"/>
            <w:r w:rsidRPr="001112E0">
              <w:rPr>
                <w:rFonts w:ascii="Times New Roman" w:eastAsia="仿宋_GB2312" w:hAnsi="Times New Roman" w:cs="Times New Roman"/>
                <w:kern w:val="0"/>
                <w:sz w:val="22"/>
                <w:szCs w:val="21"/>
              </w:rPr>
              <w:t>E.Mechanical</w:t>
            </w:r>
            <w:proofErr w:type="spellEnd"/>
            <w:r w:rsidRPr="001112E0">
              <w:rPr>
                <w:rFonts w:ascii="Times New Roman" w:eastAsia="仿宋_GB2312" w:hAnsi="Times New Roman" w:cs="Times New Roman"/>
                <w:kern w:val="0"/>
                <w:sz w:val="22"/>
                <w:szCs w:val="21"/>
              </w:rPr>
              <w:t xml:space="preserve"> propulsion</w:t>
            </w:r>
          </w:p>
          <w:p w:rsidR="001112E0" w:rsidRPr="001112E0" w:rsidRDefault="001112E0" w:rsidP="001112E0">
            <w:pPr>
              <w:snapToGrid w:val="0"/>
              <w:spacing w:line="240" w:lineRule="exact"/>
              <w:rPr>
                <w:rFonts w:ascii="Times New Roman" w:eastAsia="仿宋_GB2312" w:hAnsi="Times New Roman" w:cs="Times New Roman"/>
                <w:kern w:val="0"/>
                <w:sz w:val="22"/>
                <w:szCs w:val="21"/>
              </w:rPr>
            </w:pPr>
          </w:p>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F.</w:t>
            </w:r>
            <w:r w:rsidRPr="001112E0">
              <w:rPr>
                <w:rFonts w:ascii="Times New Roman" w:eastAsia="仿宋_GB2312" w:hAnsi="Times New Roman" w:cs="Times New Roman" w:hint="eastAsia"/>
                <w:kern w:val="0"/>
                <w:sz w:val="22"/>
                <w:szCs w:val="21"/>
              </w:rPr>
              <w:t>机械和风帆推进混合动力装置</w:t>
            </w:r>
          </w:p>
          <w:p w:rsidR="001112E0" w:rsidRPr="001112E0" w:rsidRDefault="001112E0" w:rsidP="001112E0">
            <w:pPr>
              <w:snapToGrid w:val="0"/>
              <w:spacing w:line="240" w:lineRule="exact"/>
              <w:rPr>
                <w:rFonts w:ascii="Times New Roman" w:eastAsia="仿宋_GB2312" w:hAnsi="Times New Roman" w:cs="Times New Roman"/>
                <w:kern w:val="0"/>
                <w:sz w:val="22"/>
                <w:szCs w:val="21"/>
              </w:rPr>
            </w:pPr>
            <w:proofErr w:type="spellStart"/>
            <w:r w:rsidRPr="001112E0">
              <w:rPr>
                <w:rFonts w:ascii="Times New Roman" w:eastAsia="仿宋_GB2312" w:hAnsi="Times New Roman" w:cs="Times New Roman"/>
                <w:kern w:val="0"/>
                <w:sz w:val="22"/>
                <w:szCs w:val="21"/>
              </w:rPr>
              <w:t>F.Combined</w:t>
            </w:r>
            <w:proofErr w:type="spellEnd"/>
            <w:r w:rsidRPr="001112E0">
              <w:rPr>
                <w:rFonts w:ascii="Times New Roman" w:eastAsia="仿宋_GB2312" w:hAnsi="Times New Roman" w:cs="Times New Roman"/>
                <w:kern w:val="0"/>
                <w:sz w:val="22"/>
                <w:szCs w:val="21"/>
              </w:rPr>
              <w:t xml:space="preserve"> installation propelled by sail and mechanical propulsion</w:t>
            </w:r>
          </w:p>
        </w:tc>
      </w:tr>
      <w:tr w:rsidR="001112E0" w:rsidRPr="001112E0" w:rsidTr="001112E0">
        <w:trPr>
          <w:trHeight w:val="1248"/>
        </w:trPr>
        <w:tc>
          <w:tcPr>
            <w:tcW w:w="1555" w:type="dxa"/>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B.</w:t>
            </w:r>
            <w:r w:rsidRPr="001112E0">
              <w:rPr>
                <w:rFonts w:ascii="Times New Roman" w:eastAsia="仿宋_GB2312" w:hAnsi="Times New Roman" w:cs="Times New Roman" w:hint="eastAsia"/>
                <w:kern w:val="0"/>
                <w:sz w:val="22"/>
                <w:szCs w:val="21"/>
              </w:rPr>
              <w:t>内河</w:t>
            </w:r>
          </w:p>
          <w:p w:rsidR="001112E0" w:rsidRPr="001112E0" w:rsidRDefault="001112E0" w:rsidP="001112E0">
            <w:pPr>
              <w:snapToGrid w:val="0"/>
              <w:spacing w:line="240" w:lineRule="exact"/>
              <w:rPr>
                <w:rFonts w:ascii="Times New Roman" w:eastAsia="仿宋_GB2312" w:hAnsi="Times New Roman" w:cs="Times New Roman"/>
                <w:kern w:val="0"/>
                <w:sz w:val="22"/>
                <w:szCs w:val="21"/>
              </w:rPr>
            </w:pPr>
            <w:proofErr w:type="spellStart"/>
            <w:r w:rsidRPr="001112E0">
              <w:rPr>
                <w:rFonts w:ascii="Times New Roman" w:eastAsia="仿宋_GB2312" w:hAnsi="Times New Roman" w:cs="Times New Roman"/>
                <w:kern w:val="0"/>
                <w:sz w:val="22"/>
                <w:szCs w:val="21"/>
              </w:rPr>
              <w:t>B.Inlandwater</w:t>
            </w:r>
            <w:proofErr w:type="spellEnd"/>
          </w:p>
        </w:tc>
        <w:tc>
          <w:tcPr>
            <w:tcW w:w="4603" w:type="dxa"/>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1.</w:t>
            </w:r>
            <w:r w:rsidRPr="001112E0">
              <w:rPr>
                <w:rFonts w:ascii="Times New Roman" w:eastAsia="仿宋_GB2312" w:hAnsi="Times New Roman" w:cs="Times New Roman" w:hint="eastAsia"/>
                <w:kern w:val="0"/>
                <w:sz w:val="22"/>
                <w:szCs w:val="21"/>
              </w:rPr>
              <w:t>内河任何适航水域游艇</w:t>
            </w:r>
          </w:p>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1.Yachts in any navigable inland water area</w:t>
            </w:r>
          </w:p>
          <w:p w:rsidR="001112E0" w:rsidRPr="001112E0" w:rsidRDefault="001112E0" w:rsidP="001112E0">
            <w:pPr>
              <w:snapToGrid w:val="0"/>
              <w:spacing w:line="240" w:lineRule="exact"/>
              <w:rPr>
                <w:rFonts w:ascii="Times New Roman" w:eastAsia="仿宋_GB2312" w:hAnsi="Times New Roman" w:cs="Times New Roman"/>
                <w:kern w:val="0"/>
                <w:sz w:val="22"/>
                <w:szCs w:val="21"/>
              </w:rPr>
            </w:pPr>
          </w:p>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2.</w:t>
            </w:r>
            <w:r w:rsidRPr="001112E0">
              <w:rPr>
                <w:rFonts w:ascii="Times New Roman" w:eastAsia="仿宋_GB2312" w:hAnsi="Times New Roman" w:cs="Times New Roman" w:hint="eastAsia"/>
                <w:kern w:val="0"/>
                <w:sz w:val="22"/>
                <w:szCs w:val="21"/>
              </w:rPr>
              <w:t>仅限于内河封闭水域的游艇</w:t>
            </w:r>
          </w:p>
          <w:p w:rsidR="001112E0" w:rsidRPr="001112E0" w:rsidRDefault="001112E0" w:rsidP="001112E0">
            <w:pPr>
              <w:snapToGrid w:val="0"/>
              <w:spacing w:line="240" w:lineRule="exact"/>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2.Yachts in enclosed inland water area only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jc w:val="left"/>
              <w:rPr>
                <w:rFonts w:ascii="Times New Roman" w:eastAsia="仿宋_GB2312" w:hAnsi="Times New Roman" w:cs="Times New Roman"/>
                <w:kern w:val="0"/>
                <w:sz w:val="22"/>
                <w:szCs w:val="21"/>
              </w:rPr>
            </w:pPr>
          </w:p>
        </w:tc>
      </w:tr>
    </w:tbl>
    <w:p w:rsidR="001112E0" w:rsidRPr="001112E0" w:rsidRDefault="001112E0" w:rsidP="001112E0">
      <w:pPr>
        <w:snapToGrid w:val="0"/>
        <w:spacing w:line="320" w:lineRule="exact"/>
        <w:ind w:firstLineChars="2100" w:firstLine="4620"/>
        <w:rPr>
          <w:rFonts w:ascii="Times New Roman" w:eastAsia="仿宋_GB2312" w:hAnsi="Times New Roman" w:cs="Times New Roman"/>
          <w:kern w:val="0"/>
          <w:sz w:val="22"/>
          <w:szCs w:val="18"/>
        </w:rPr>
      </w:pPr>
      <w:r w:rsidRPr="001112E0">
        <w:rPr>
          <w:rFonts w:ascii="Times New Roman" w:eastAsia="仿宋_GB2312" w:hAnsi="Times New Roman" w:cs="Times New Roman" w:hint="eastAsia"/>
          <w:kern w:val="0"/>
          <w:sz w:val="22"/>
          <w:szCs w:val="18"/>
        </w:rPr>
        <w:t>签发机关：</w:t>
      </w:r>
    </w:p>
    <w:p w:rsidR="001112E0" w:rsidRPr="001112E0" w:rsidRDefault="001112E0" w:rsidP="001112E0">
      <w:pPr>
        <w:snapToGrid w:val="0"/>
        <w:spacing w:line="320" w:lineRule="exact"/>
        <w:ind w:firstLineChars="2100" w:firstLine="4620"/>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Office of issue</w:t>
      </w:r>
    </w:p>
    <w:p w:rsidR="001112E0" w:rsidRPr="001112E0" w:rsidRDefault="001112E0" w:rsidP="001112E0">
      <w:pPr>
        <w:snapToGrid w:val="0"/>
        <w:spacing w:line="320" w:lineRule="exact"/>
        <w:ind w:firstLineChars="2100" w:firstLine="4620"/>
        <w:rPr>
          <w:rFonts w:ascii="Times New Roman" w:eastAsia="仿宋_GB2312" w:hAnsi="Times New Roman" w:cs="Times New Roman"/>
          <w:kern w:val="0"/>
          <w:sz w:val="22"/>
          <w:szCs w:val="18"/>
        </w:rPr>
      </w:pPr>
      <w:r w:rsidRPr="001112E0">
        <w:rPr>
          <w:rFonts w:ascii="Times New Roman" w:eastAsia="仿宋_GB2312" w:hAnsi="Times New Roman" w:cs="Times New Roman" w:hint="eastAsia"/>
          <w:kern w:val="0"/>
          <w:sz w:val="22"/>
          <w:szCs w:val="18"/>
        </w:rPr>
        <w:t>签发日期：</w:t>
      </w:r>
      <w:r w:rsidRPr="001112E0">
        <w:rPr>
          <w:rFonts w:ascii="Times New Roman" w:eastAsia="仿宋_GB2312" w:hAnsi="Times New Roman" w:cs="Times New Roman"/>
          <w:kern w:val="0"/>
          <w:sz w:val="22"/>
          <w:szCs w:val="18"/>
        </w:rPr>
        <w:t xml:space="preserve">      </w:t>
      </w:r>
      <w:r w:rsidRPr="001112E0">
        <w:rPr>
          <w:rFonts w:ascii="Times New Roman" w:eastAsia="仿宋_GB2312" w:hAnsi="Times New Roman" w:cs="Times New Roman" w:hint="eastAsia"/>
          <w:kern w:val="0"/>
          <w:sz w:val="22"/>
          <w:szCs w:val="18"/>
        </w:rPr>
        <w:t>年</w:t>
      </w:r>
      <w:r w:rsidRPr="001112E0">
        <w:rPr>
          <w:rFonts w:ascii="Times New Roman" w:eastAsia="仿宋_GB2312" w:hAnsi="Times New Roman" w:cs="Times New Roman"/>
          <w:kern w:val="0"/>
          <w:sz w:val="22"/>
          <w:szCs w:val="18"/>
        </w:rPr>
        <w:t xml:space="preserve">      </w:t>
      </w:r>
      <w:r w:rsidRPr="001112E0">
        <w:rPr>
          <w:rFonts w:ascii="Times New Roman" w:eastAsia="仿宋_GB2312" w:hAnsi="Times New Roman" w:cs="Times New Roman" w:hint="eastAsia"/>
          <w:kern w:val="0"/>
          <w:sz w:val="22"/>
          <w:szCs w:val="18"/>
        </w:rPr>
        <w:t>月</w:t>
      </w:r>
      <w:r w:rsidRPr="001112E0">
        <w:rPr>
          <w:rFonts w:ascii="Times New Roman" w:eastAsia="仿宋_GB2312" w:hAnsi="Times New Roman" w:cs="Times New Roman"/>
          <w:kern w:val="0"/>
          <w:sz w:val="22"/>
          <w:szCs w:val="18"/>
        </w:rPr>
        <w:t xml:space="preserve">      </w:t>
      </w:r>
      <w:r w:rsidRPr="001112E0">
        <w:rPr>
          <w:rFonts w:ascii="Times New Roman" w:eastAsia="仿宋_GB2312" w:hAnsi="Times New Roman" w:cs="Times New Roman" w:hint="eastAsia"/>
          <w:kern w:val="0"/>
          <w:sz w:val="22"/>
          <w:szCs w:val="18"/>
        </w:rPr>
        <w:t>日</w:t>
      </w:r>
    </w:p>
    <w:p w:rsidR="001112E0" w:rsidRPr="001112E0" w:rsidRDefault="001112E0" w:rsidP="001112E0">
      <w:pPr>
        <w:snapToGrid w:val="0"/>
        <w:spacing w:line="320" w:lineRule="exact"/>
        <w:ind w:firstLineChars="2100" w:firstLine="4620"/>
        <w:rPr>
          <w:rFonts w:ascii="Times New Roman" w:eastAsia="仿宋_GB2312" w:hAnsi="Times New Roman" w:cs="Times New Roman"/>
          <w:kern w:val="0"/>
          <w:sz w:val="22"/>
          <w:szCs w:val="21"/>
        </w:rPr>
      </w:pPr>
      <w:r w:rsidRPr="001112E0">
        <w:rPr>
          <w:rFonts w:ascii="Times New Roman" w:eastAsia="仿宋_GB2312" w:hAnsi="Times New Roman" w:cs="Times New Roman"/>
          <w:kern w:val="0"/>
          <w:sz w:val="22"/>
          <w:szCs w:val="21"/>
        </w:rPr>
        <w:t>Date of issue</w:t>
      </w:r>
      <w:r w:rsidRPr="001112E0">
        <w:rPr>
          <w:rFonts w:ascii="Times New Roman" w:eastAsia="仿宋_GB2312" w:hAnsi="Times New Roman" w:cs="Times New Roman" w:hint="eastAsia"/>
          <w:kern w:val="0"/>
          <w:sz w:val="22"/>
          <w:szCs w:val="21"/>
        </w:rPr>
        <w:t>：</w:t>
      </w:r>
    </w:p>
    <w:p w:rsidR="001112E0" w:rsidRPr="001112E0" w:rsidRDefault="001112E0" w:rsidP="001112E0">
      <w:pPr>
        <w:snapToGrid w:val="0"/>
        <w:spacing w:line="320" w:lineRule="exact"/>
        <w:jc w:val="left"/>
        <w:rPr>
          <w:rFonts w:ascii="Times New Roman" w:eastAsia="黑体" w:hAnsi="Times New Roman" w:cs="Times New Roman"/>
          <w:kern w:val="0"/>
          <w:sz w:val="32"/>
          <w:szCs w:val="18"/>
        </w:rPr>
      </w:pPr>
      <w:r w:rsidRPr="001112E0">
        <w:rPr>
          <w:rFonts w:ascii="Times New Roman" w:eastAsia="仿宋_GB2312" w:hAnsi="Times New Roman" w:cs="Times New Roman"/>
          <w:snapToGrid w:val="0"/>
          <w:kern w:val="0"/>
          <w:sz w:val="22"/>
          <w:szCs w:val="21"/>
        </w:rPr>
        <w:br w:type="page"/>
      </w:r>
      <w:r w:rsidRPr="001112E0">
        <w:rPr>
          <w:rFonts w:ascii="Times New Roman" w:eastAsia="黑体" w:hAnsi="Times New Roman" w:cs="Times New Roman"/>
          <w:kern w:val="0"/>
          <w:sz w:val="32"/>
          <w:szCs w:val="18"/>
        </w:rPr>
        <w:lastRenderedPageBreak/>
        <w:t>2.</w:t>
      </w:r>
      <w:r w:rsidRPr="001112E0">
        <w:rPr>
          <w:rFonts w:ascii="Times New Roman" w:eastAsia="黑体" w:hAnsi="Times New Roman" w:cs="Times New Roman" w:hint="eastAsia"/>
          <w:kern w:val="0"/>
          <w:sz w:val="32"/>
          <w:szCs w:val="18"/>
        </w:rPr>
        <w:t>游艇驾驶证填写制作要求</w:t>
      </w:r>
    </w:p>
    <w:p w:rsidR="001112E0" w:rsidRPr="001112E0" w:rsidRDefault="001112E0" w:rsidP="001112E0">
      <w:pPr>
        <w:snapToGrid w:val="0"/>
        <w:spacing w:line="580" w:lineRule="exact"/>
        <w:ind w:firstLineChars="200" w:firstLine="640"/>
        <w:jc w:val="left"/>
        <w:rPr>
          <w:rFonts w:ascii="Times New Roman" w:eastAsia="仿宋_GB2312" w:hAnsi="Times New Roman" w:cs="Times New Roman"/>
          <w:b/>
          <w:kern w:val="0"/>
          <w:sz w:val="32"/>
          <w:szCs w:val="32"/>
        </w:rPr>
      </w:pPr>
      <w:r w:rsidRPr="001112E0">
        <w:rPr>
          <w:rFonts w:ascii="Times New Roman" w:eastAsia="仿宋_GB2312" w:hAnsi="Times New Roman" w:cs="Times New Roman" w:hint="eastAsia"/>
          <w:bCs/>
          <w:kern w:val="0"/>
          <w:sz w:val="32"/>
          <w:szCs w:val="32"/>
        </w:rPr>
        <w:t>一、证书中英文字体、字号要求，持证人信息、照片，签发机关等部分参照《海船船员证书制作细则》制作。</w:t>
      </w:r>
    </w:p>
    <w:p w:rsidR="001112E0" w:rsidRPr="001112E0" w:rsidRDefault="001112E0" w:rsidP="001112E0">
      <w:pPr>
        <w:snapToGrid w:val="0"/>
        <w:spacing w:line="580" w:lineRule="exact"/>
        <w:ind w:firstLineChars="200" w:firstLine="640"/>
        <w:rPr>
          <w:rFonts w:ascii="Times New Roman" w:eastAsia="仿宋_GB2312" w:hAnsi="Times New Roman" w:cs="Times New Roman"/>
          <w:kern w:val="0"/>
          <w:sz w:val="32"/>
          <w:szCs w:val="32"/>
        </w:rPr>
      </w:pPr>
      <w:r w:rsidRPr="001112E0">
        <w:rPr>
          <w:rFonts w:ascii="Times New Roman" w:eastAsia="仿宋_GB2312" w:hAnsi="Times New Roman" w:cs="Times New Roman" w:hint="eastAsia"/>
          <w:kern w:val="0"/>
          <w:sz w:val="32"/>
          <w:szCs w:val="32"/>
        </w:rPr>
        <w:t>二、证书编号的组成为：发证机关编码（两位）＋证书适用范围编码（三位）＋发证年份（四位）＋序号（四位），共</w:t>
      </w:r>
      <w:r w:rsidRPr="001112E0">
        <w:rPr>
          <w:rFonts w:ascii="Times New Roman" w:eastAsia="仿宋_GB2312" w:hAnsi="Times New Roman" w:cs="Times New Roman"/>
          <w:kern w:val="0"/>
          <w:sz w:val="32"/>
          <w:szCs w:val="32"/>
        </w:rPr>
        <w:t>13</w:t>
      </w:r>
      <w:r w:rsidRPr="001112E0">
        <w:rPr>
          <w:rFonts w:ascii="Times New Roman" w:eastAsia="仿宋_GB2312" w:hAnsi="Times New Roman" w:cs="Times New Roman" w:hint="eastAsia"/>
          <w:kern w:val="0"/>
          <w:sz w:val="32"/>
          <w:szCs w:val="32"/>
        </w:rPr>
        <w:t>位。</w:t>
      </w:r>
    </w:p>
    <w:p w:rsidR="001112E0" w:rsidRPr="001112E0" w:rsidRDefault="001112E0" w:rsidP="001112E0">
      <w:pPr>
        <w:snapToGrid w:val="0"/>
        <w:spacing w:line="580" w:lineRule="exact"/>
        <w:ind w:firstLineChars="200" w:firstLine="640"/>
        <w:rPr>
          <w:rFonts w:ascii="Times New Roman" w:eastAsia="仿宋_GB2312" w:hAnsi="Times New Roman" w:cs="Times New Roman"/>
          <w:kern w:val="0"/>
          <w:sz w:val="32"/>
          <w:szCs w:val="32"/>
        </w:rPr>
      </w:pPr>
      <w:r w:rsidRPr="001112E0">
        <w:rPr>
          <w:rFonts w:ascii="Times New Roman" w:eastAsia="仿宋_GB2312" w:hAnsi="Times New Roman" w:cs="Times New Roman" w:hint="eastAsia"/>
          <w:kern w:val="0"/>
          <w:sz w:val="32"/>
          <w:szCs w:val="32"/>
        </w:rPr>
        <w:t>三、证书适用范围</w:t>
      </w:r>
      <w:proofErr w:type="gramStart"/>
      <w:r w:rsidRPr="001112E0">
        <w:rPr>
          <w:rFonts w:ascii="Times New Roman" w:eastAsia="仿宋_GB2312" w:hAnsi="Times New Roman" w:cs="Times New Roman" w:hint="eastAsia"/>
          <w:kern w:val="0"/>
          <w:sz w:val="32"/>
          <w:szCs w:val="32"/>
        </w:rPr>
        <w:t>编码共</w:t>
      </w:r>
      <w:proofErr w:type="gramEnd"/>
      <w:r w:rsidRPr="001112E0">
        <w:rPr>
          <w:rFonts w:ascii="Times New Roman" w:eastAsia="仿宋_GB2312" w:hAnsi="Times New Roman" w:cs="Times New Roman" w:hint="eastAsia"/>
          <w:kern w:val="0"/>
          <w:sz w:val="32"/>
          <w:szCs w:val="32"/>
        </w:rPr>
        <w:t>三位依次是：游艇类别、游艇等级、游艇推进动力装置类型。其中：</w:t>
      </w:r>
    </w:p>
    <w:p w:rsidR="001112E0" w:rsidRPr="001112E0" w:rsidRDefault="001112E0" w:rsidP="001112E0">
      <w:pPr>
        <w:snapToGrid w:val="0"/>
        <w:spacing w:line="580" w:lineRule="exact"/>
        <w:ind w:firstLineChars="200" w:firstLine="640"/>
        <w:rPr>
          <w:rFonts w:ascii="Times New Roman" w:eastAsia="仿宋_GB2312" w:hAnsi="Times New Roman" w:cs="Times New Roman"/>
          <w:kern w:val="0"/>
          <w:sz w:val="32"/>
          <w:szCs w:val="32"/>
        </w:rPr>
      </w:pPr>
      <w:r w:rsidRPr="001112E0">
        <w:rPr>
          <w:rFonts w:ascii="Times New Roman" w:eastAsia="仿宋_GB2312" w:hAnsi="Times New Roman" w:cs="Times New Roman" w:hint="eastAsia"/>
          <w:bCs/>
          <w:kern w:val="0"/>
          <w:sz w:val="32"/>
          <w:szCs w:val="32"/>
        </w:rPr>
        <w:t>（</w:t>
      </w:r>
      <w:r w:rsidRPr="001112E0">
        <w:rPr>
          <w:rFonts w:ascii="Times New Roman" w:eastAsia="仿宋_GB2312" w:hAnsi="Times New Roman" w:cs="Times New Roman"/>
          <w:bCs/>
          <w:kern w:val="0"/>
          <w:sz w:val="32"/>
          <w:szCs w:val="32"/>
        </w:rPr>
        <w:t>1</w:t>
      </w:r>
      <w:r w:rsidRPr="001112E0">
        <w:rPr>
          <w:rFonts w:ascii="Times New Roman" w:eastAsia="仿宋_GB2312" w:hAnsi="Times New Roman" w:cs="Times New Roman" w:hint="eastAsia"/>
          <w:bCs/>
          <w:kern w:val="0"/>
          <w:sz w:val="32"/>
          <w:szCs w:val="32"/>
        </w:rPr>
        <w:t>）</w:t>
      </w:r>
      <w:r w:rsidRPr="001112E0">
        <w:rPr>
          <w:rFonts w:ascii="Times New Roman" w:eastAsia="仿宋_GB2312" w:hAnsi="Times New Roman" w:cs="Times New Roman" w:hint="eastAsia"/>
          <w:kern w:val="0"/>
          <w:sz w:val="32"/>
          <w:szCs w:val="32"/>
        </w:rPr>
        <w:t>《游艇驾驶证》适用的类别分为：海上《游艇驾驶证》和内河《游艇驾驶证》。分别用</w:t>
      </w:r>
      <w:r w:rsidRPr="001112E0">
        <w:rPr>
          <w:rFonts w:ascii="Times New Roman" w:eastAsia="仿宋_GB2312" w:hAnsi="Times New Roman" w:cs="Times New Roman"/>
          <w:kern w:val="0"/>
          <w:sz w:val="32"/>
          <w:szCs w:val="32"/>
        </w:rPr>
        <w:t>A</w:t>
      </w:r>
      <w:r w:rsidRPr="001112E0">
        <w:rPr>
          <w:rFonts w:ascii="Times New Roman" w:eastAsia="仿宋_GB2312" w:hAnsi="Times New Roman" w:cs="Times New Roman" w:hint="eastAsia"/>
          <w:kern w:val="0"/>
          <w:sz w:val="32"/>
          <w:szCs w:val="32"/>
        </w:rPr>
        <w:t>和</w:t>
      </w:r>
      <w:r w:rsidRPr="001112E0">
        <w:rPr>
          <w:rFonts w:ascii="Times New Roman" w:eastAsia="仿宋_GB2312" w:hAnsi="Times New Roman" w:cs="Times New Roman"/>
          <w:kern w:val="0"/>
          <w:sz w:val="32"/>
          <w:szCs w:val="32"/>
        </w:rPr>
        <w:t>B</w:t>
      </w:r>
      <w:r w:rsidRPr="001112E0">
        <w:rPr>
          <w:rFonts w:ascii="Times New Roman" w:eastAsia="仿宋_GB2312" w:hAnsi="Times New Roman" w:cs="Times New Roman" w:hint="eastAsia"/>
          <w:kern w:val="0"/>
          <w:sz w:val="32"/>
          <w:szCs w:val="32"/>
        </w:rPr>
        <w:t>表示。</w:t>
      </w:r>
    </w:p>
    <w:p w:rsidR="001112E0" w:rsidRPr="001112E0" w:rsidRDefault="001112E0" w:rsidP="001112E0">
      <w:pPr>
        <w:snapToGrid w:val="0"/>
        <w:spacing w:line="580" w:lineRule="exact"/>
        <w:ind w:firstLineChars="200" w:firstLine="640"/>
        <w:rPr>
          <w:rFonts w:ascii="Times New Roman" w:eastAsia="仿宋_GB2312" w:hAnsi="Times New Roman" w:cs="Times New Roman"/>
          <w:kern w:val="0"/>
          <w:sz w:val="32"/>
          <w:szCs w:val="32"/>
        </w:rPr>
      </w:pPr>
      <w:r w:rsidRPr="001112E0">
        <w:rPr>
          <w:rFonts w:ascii="Times New Roman" w:eastAsia="仿宋_GB2312" w:hAnsi="Times New Roman" w:cs="Times New Roman" w:hint="eastAsia"/>
          <w:kern w:val="0"/>
          <w:sz w:val="32"/>
          <w:szCs w:val="32"/>
        </w:rPr>
        <w:t>（</w:t>
      </w:r>
      <w:r w:rsidRPr="001112E0">
        <w:rPr>
          <w:rFonts w:ascii="Times New Roman" w:eastAsia="仿宋_GB2312" w:hAnsi="Times New Roman" w:cs="Times New Roman"/>
          <w:kern w:val="0"/>
          <w:sz w:val="32"/>
          <w:szCs w:val="32"/>
        </w:rPr>
        <w:t>2</w:t>
      </w:r>
      <w:r w:rsidRPr="001112E0">
        <w:rPr>
          <w:rFonts w:ascii="Times New Roman" w:eastAsia="仿宋_GB2312" w:hAnsi="Times New Roman" w:cs="Times New Roman" w:hint="eastAsia"/>
          <w:kern w:val="0"/>
          <w:sz w:val="32"/>
          <w:szCs w:val="32"/>
        </w:rPr>
        <w:t>）《游艇驾驶证》适用的游艇等级分为：</w:t>
      </w:r>
      <w:r w:rsidRPr="001112E0">
        <w:rPr>
          <w:rFonts w:ascii="Times New Roman" w:eastAsia="仿宋_GB2312" w:hAnsi="Times New Roman" w:cs="Times New Roman"/>
          <w:kern w:val="0"/>
          <w:sz w:val="32"/>
          <w:szCs w:val="32"/>
        </w:rPr>
        <w:t xml:space="preserve"> </w:t>
      </w:r>
    </w:p>
    <w:p w:rsidR="001112E0" w:rsidRPr="001112E0" w:rsidRDefault="001112E0" w:rsidP="001112E0">
      <w:pPr>
        <w:snapToGrid w:val="0"/>
        <w:spacing w:line="580" w:lineRule="exact"/>
        <w:ind w:firstLineChars="200" w:firstLine="640"/>
        <w:rPr>
          <w:rFonts w:ascii="Times New Roman" w:eastAsia="仿宋_GB2312" w:hAnsi="Times New Roman" w:cs="Times New Roman"/>
          <w:kern w:val="0"/>
          <w:sz w:val="32"/>
          <w:szCs w:val="32"/>
        </w:rPr>
      </w:pPr>
      <w:r w:rsidRPr="001112E0">
        <w:rPr>
          <w:rFonts w:ascii="Times New Roman" w:eastAsia="仿宋_GB2312" w:hAnsi="Times New Roman" w:cs="Times New Roman" w:hint="eastAsia"/>
          <w:kern w:val="0"/>
          <w:sz w:val="32"/>
          <w:szCs w:val="32"/>
        </w:rPr>
        <w:t>一等《游艇驾驶证》：海上任何长度游艇或内河任何适航水域游艇。</w:t>
      </w:r>
    </w:p>
    <w:p w:rsidR="001112E0" w:rsidRPr="001112E0" w:rsidRDefault="001112E0" w:rsidP="001112E0">
      <w:pPr>
        <w:snapToGrid w:val="0"/>
        <w:spacing w:line="580" w:lineRule="exact"/>
        <w:ind w:firstLineChars="200" w:firstLine="640"/>
        <w:rPr>
          <w:rFonts w:ascii="Times New Roman" w:eastAsia="仿宋_GB2312" w:hAnsi="Times New Roman" w:cs="Times New Roman"/>
          <w:kern w:val="0"/>
          <w:sz w:val="32"/>
          <w:szCs w:val="32"/>
        </w:rPr>
      </w:pPr>
      <w:r w:rsidRPr="001112E0">
        <w:rPr>
          <w:rFonts w:ascii="Times New Roman" w:eastAsia="仿宋_GB2312" w:hAnsi="Times New Roman" w:cs="Times New Roman" w:hint="eastAsia"/>
          <w:kern w:val="0"/>
          <w:sz w:val="32"/>
          <w:szCs w:val="32"/>
        </w:rPr>
        <w:t>二等《游艇驾驶证》：</w:t>
      </w:r>
      <w:r w:rsidRPr="001112E0">
        <w:rPr>
          <w:rFonts w:ascii="Times New Roman" w:eastAsia="仿宋_GB2312" w:hAnsi="Times New Roman" w:cs="Times New Roman"/>
          <w:kern w:val="0"/>
          <w:sz w:val="32"/>
          <w:szCs w:val="32"/>
        </w:rPr>
        <w:t>20</w:t>
      </w:r>
      <w:r w:rsidRPr="001112E0">
        <w:rPr>
          <w:rFonts w:ascii="Times New Roman" w:eastAsia="仿宋_GB2312" w:hAnsi="Times New Roman" w:cs="Times New Roman" w:hint="eastAsia"/>
          <w:kern w:val="0"/>
          <w:sz w:val="32"/>
          <w:szCs w:val="32"/>
        </w:rPr>
        <w:t>米及以下海上游艇或内河封闭水域游艇。</w:t>
      </w:r>
    </w:p>
    <w:p w:rsidR="001112E0" w:rsidRPr="001112E0" w:rsidRDefault="001112E0" w:rsidP="001112E0">
      <w:pPr>
        <w:snapToGrid w:val="0"/>
        <w:spacing w:line="580" w:lineRule="exact"/>
        <w:ind w:firstLineChars="250" w:firstLine="800"/>
        <w:rPr>
          <w:rFonts w:ascii="Times New Roman" w:eastAsia="仿宋_GB2312" w:hAnsi="Times New Roman" w:cs="Times New Roman"/>
          <w:kern w:val="0"/>
          <w:sz w:val="32"/>
          <w:szCs w:val="32"/>
        </w:rPr>
      </w:pPr>
      <w:r w:rsidRPr="001112E0">
        <w:rPr>
          <w:rFonts w:ascii="Times New Roman" w:eastAsia="仿宋_GB2312" w:hAnsi="Times New Roman" w:cs="Times New Roman" w:hint="eastAsia"/>
          <w:kern w:val="0"/>
          <w:sz w:val="32"/>
          <w:szCs w:val="32"/>
        </w:rPr>
        <w:t>分别用</w:t>
      </w:r>
      <w:r w:rsidRPr="001112E0">
        <w:rPr>
          <w:rFonts w:ascii="Times New Roman" w:eastAsia="仿宋_GB2312" w:hAnsi="Times New Roman" w:cs="Times New Roman"/>
          <w:kern w:val="0"/>
          <w:sz w:val="32"/>
          <w:szCs w:val="32"/>
        </w:rPr>
        <w:t>1</w:t>
      </w:r>
      <w:r w:rsidRPr="001112E0">
        <w:rPr>
          <w:rFonts w:ascii="Times New Roman" w:eastAsia="仿宋_GB2312" w:hAnsi="Times New Roman" w:cs="Times New Roman" w:hint="eastAsia"/>
          <w:kern w:val="0"/>
          <w:sz w:val="32"/>
          <w:szCs w:val="32"/>
        </w:rPr>
        <w:t>和</w:t>
      </w:r>
      <w:r w:rsidRPr="001112E0">
        <w:rPr>
          <w:rFonts w:ascii="Times New Roman" w:eastAsia="仿宋_GB2312" w:hAnsi="Times New Roman" w:cs="Times New Roman"/>
          <w:kern w:val="0"/>
          <w:sz w:val="32"/>
          <w:szCs w:val="32"/>
        </w:rPr>
        <w:t>2</w:t>
      </w:r>
      <w:r w:rsidRPr="001112E0">
        <w:rPr>
          <w:rFonts w:ascii="Times New Roman" w:eastAsia="仿宋_GB2312" w:hAnsi="Times New Roman" w:cs="Times New Roman" w:hint="eastAsia"/>
          <w:kern w:val="0"/>
          <w:sz w:val="32"/>
          <w:szCs w:val="32"/>
        </w:rPr>
        <w:t>表示</w:t>
      </w:r>
    </w:p>
    <w:p w:rsidR="001112E0" w:rsidRPr="001112E0" w:rsidRDefault="001112E0" w:rsidP="001112E0">
      <w:pPr>
        <w:snapToGrid w:val="0"/>
        <w:spacing w:line="580" w:lineRule="exact"/>
        <w:ind w:firstLineChars="250" w:firstLine="800"/>
        <w:rPr>
          <w:rFonts w:ascii="Times New Roman" w:eastAsia="仿宋_GB2312" w:hAnsi="Times New Roman" w:cs="Times New Roman"/>
          <w:kern w:val="0"/>
          <w:sz w:val="32"/>
          <w:szCs w:val="32"/>
        </w:rPr>
      </w:pPr>
      <w:r w:rsidRPr="001112E0">
        <w:rPr>
          <w:rFonts w:ascii="Times New Roman" w:eastAsia="仿宋_GB2312" w:hAnsi="Times New Roman" w:cs="Times New Roman" w:hint="eastAsia"/>
          <w:kern w:val="0"/>
          <w:sz w:val="32"/>
          <w:szCs w:val="32"/>
        </w:rPr>
        <w:t>（</w:t>
      </w:r>
      <w:r w:rsidRPr="001112E0">
        <w:rPr>
          <w:rFonts w:ascii="Times New Roman" w:eastAsia="仿宋_GB2312" w:hAnsi="Times New Roman" w:cs="Times New Roman"/>
          <w:kern w:val="0"/>
          <w:sz w:val="32"/>
          <w:szCs w:val="32"/>
        </w:rPr>
        <w:t>3</w:t>
      </w:r>
      <w:r w:rsidRPr="001112E0">
        <w:rPr>
          <w:rFonts w:ascii="Times New Roman" w:eastAsia="仿宋_GB2312" w:hAnsi="Times New Roman" w:cs="Times New Roman" w:hint="eastAsia"/>
          <w:kern w:val="0"/>
          <w:sz w:val="32"/>
          <w:szCs w:val="32"/>
        </w:rPr>
        <w:t>）《游艇驾驶证》适用的推进动力装置类型分为：机械推进动力装置、</w:t>
      </w:r>
      <w:bookmarkStart w:id="8" w:name="_Hlk58796723"/>
      <w:r w:rsidRPr="001112E0">
        <w:rPr>
          <w:rFonts w:ascii="Times New Roman" w:eastAsia="仿宋_GB2312" w:hAnsi="Times New Roman" w:cs="Times New Roman" w:hint="eastAsia"/>
          <w:kern w:val="0"/>
          <w:sz w:val="32"/>
          <w:szCs w:val="32"/>
        </w:rPr>
        <w:t>机械和风帆推进混合动力装置</w:t>
      </w:r>
      <w:bookmarkEnd w:id="8"/>
      <w:r w:rsidRPr="001112E0">
        <w:rPr>
          <w:rFonts w:ascii="Times New Roman" w:eastAsia="仿宋_GB2312" w:hAnsi="Times New Roman" w:cs="Times New Roman" w:hint="eastAsia"/>
          <w:kern w:val="0"/>
          <w:sz w:val="32"/>
          <w:szCs w:val="32"/>
        </w:rPr>
        <w:t>。</w:t>
      </w:r>
    </w:p>
    <w:p w:rsidR="001112E0" w:rsidRPr="001112E0" w:rsidRDefault="001112E0" w:rsidP="001112E0">
      <w:pPr>
        <w:snapToGrid w:val="0"/>
        <w:spacing w:line="580" w:lineRule="exact"/>
        <w:ind w:firstLineChars="250" w:firstLine="800"/>
        <w:rPr>
          <w:rFonts w:ascii="Times New Roman" w:eastAsia="仿宋_GB2312" w:hAnsi="Times New Roman" w:cs="Times New Roman"/>
          <w:kern w:val="0"/>
          <w:sz w:val="32"/>
          <w:szCs w:val="32"/>
        </w:rPr>
      </w:pPr>
      <w:r w:rsidRPr="001112E0">
        <w:rPr>
          <w:rFonts w:ascii="Times New Roman" w:eastAsia="仿宋_GB2312" w:hAnsi="Times New Roman" w:cs="Times New Roman" w:hint="eastAsia"/>
          <w:kern w:val="0"/>
          <w:sz w:val="32"/>
          <w:szCs w:val="32"/>
        </w:rPr>
        <w:t>分别用</w:t>
      </w:r>
      <w:r w:rsidRPr="001112E0">
        <w:rPr>
          <w:rFonts w:ascii="Times New Roman" w:eastAsia="仿宋_GB2312" w:hAnsi="Times New Roman" w:cs="Times New Roman"/>
          <w:kern w:val="0"/>
          <w:sz w:val="32"/>
          <w:szCs w:val="32"/>
        </w:rPr>
        <w:t>E</w:t>
      </w:r>
      <w:r w:rsidRPr="001112E0">
        <w:rPr>
          <w:rFonts w:ascii="Times New Roman" w:eastAsia="仿宋_GB2312" w:hAnsi="Times New Roman" w:cs="Times New Roman" w:hint="eastAsia"/>
          <w:kern w:val="0"/>
          <w:sz w:val="32"/>
          <w:szCs w:val="32"/>
        </w:rPr>
        <w:t>和</w:t>
      </w:r>
      <w:r w:rsidRPr="001112E0">
        <w:rPr>
          <w:rFonts w:ascii="Times New Roman" w:eastAsia="仿宋_GB2312" w:hAnsi="Times New Roman" w:cs="Times New Roman"/>
          <w:kern w:val="0"/>
          <w:sz w:val="32"/>
          <w:szCs w:val="32"/>
        </w:rPr>
        <w:t>F</w:t>
      </w:r>
      <w:r w:rsidRPr="001112E0">
        <w:rPr>
          <w:rFonts w:ascii="Times New Roman" w:eastAsia="仿宋_GB2312" w:hAnsi="Times New Roman" w:cs="Times New Roman" w:hint="eastAsia"/>
          <w:kern w:val="0"/>
          <w:sz w:val="32"/>
          <w:szCs w:val="32"/>
        </w:rPr>
        <w:t>表示。</w:t>
      </w:r>
    </w:p>
    <w:p w:rsidR="001112E0" w:rsidRPr="001112E0" w:rsidRDefault="001112E0" w:rsidP="001112E0">
      <w:pPr>
        <w:snapToGrid w:val="0"/>
        <w:spacing w:line="360" w:lineRule="auto"/>
        <w:rPr>
          <w:rFonts w:ascii="Times New Roman" w:eastAsia="仿宋_GB2312" w:hAnsi="Times New Roman" w:cs="Times New Roman"/>
          <w:b/>
          <w:kern w:val="0"/>
          <w:sz w:val="28"/>
          <w:szCs w:val="28"/>
        </w:rPr>
      </w:pPr>
    </w:p>
    <w:p w:rsidR="001112E0" w:rsidRPr="001112E0" w:rsidRDefault="001112E0" w:rsidP="001112E0">
      <w:pPr>
        <w:adjustRightInd w:val="0"/>
        <w:snapToGrid w:val="0"/>
        <w:spacing w:line="300" w:lineRule="exact"/>
        <w:rPr>
          <w:rFonts w:ascii="Times New Roman" w:eastAsia="黑体" w:hAnsi="Times New Roman" w:cs="Times New Roman"/>
          <w:bCs/>
          <w:color w:val="000000"/>
          <w:kern w:val="0"/>
          <w:sz w:val="32"/>
          <w:szCs w:val="32"/>
          <w:lang w:val="zh-CN"/>
        </w:rPr>
      </w:pPr>
      <w:r w:rsidRPr="001112E0">
        <w:rPr>
          <w:rFonts w:ascii="Times New Roman" w:eastAsia="宋体" w:hAnsi="Times New Roman" w:cs="Times New Roman"/>
          <w:bCs/>
          <w:snapToGrid w:val="0"/>
          <w:color w:val="000000"/>
          <w:kern w:val="0"/>
          <w:sz w:val="24"/>
          <w:szCs w:val="24"/>
          <w:lang w:val="zh-CN"/>
        </w:rPr>
        <w:br w:type="page"/>
      </w:r>
      <w:r w:rsidRPr="001112E0">
        <w:rPr>
          <w:rFonts w:ascii="Times New Roman" w:eastAsia="黑体" w:hAnsi="Times New Roman" w:cs="Times New Roman" w:hint="eastAsia"/>
          <w:bCs/>
          <w:color w:val="000000"/>
          <w:kern w:val="0"/>
          <w:sz w:val="32"/>
          <w:szCs w:val="32"/>
          <w:lang w:val="zh-CN"/>
        </w:rPr>
        <w:lastRenderedPageBreak/>
        <w:t>附件</w:t>
      </w:r>
      <w:r w:rsidRPr="001112E0">
        <w:rPr>
          <w:rFonts w:ascii="Times New Roman" w:eastAsia="黑体" w:hAnsi="Times New Roman" w:cs="Times New Roman"/>
          <w:bCs/>
          <w:color w:val="000000"/>
          <w:kern w:val="0"/>
          <w:sz w:val="32"/>
          <w:szCs w:val="32"/>
        </w:rPr>
        <w:t>2</w:t>
      </w:r>
    </w:p>
    <w:p w:rsidR="001112E0" w:rsidRPr="001112E0" w:rsidRDefault="001112E0" w:rsidP="001112E0">
      <w:pPr>
        <w:snapToGrid w:val="0"/>
        <w:spacing w:line="500" w:lineRule="exact"/>
        <w:jc w:val="center"/>
        <w:rPr>
          <w:rFonts w:ascii="Times New Roman" w:eastAsia="方正小标宋简体" w:hAnsi="Times New Roman" w:cs="Times New Roman"/>
          <w:kern w:val="0"/>
          <w:sz w:val="44"/>
          <w:szCs w:val="44"/>
        </w:rPr>
      </w:pPr>
      <w:r w:rsidRPr="001112E0">
        <w:rPr>
          <w:rFonts w:ascii="Times New Roman" w:eastAsia="方正小标宋简体" w:hAnsi="Times New Roman" w:cs="Times New Roman" w:hint="eastAsia"/>
          <w:kern w:val="0"/>
          <w:sz w:val="44"/>
          <w:szCs w:val="44"/>
        </w:rPr>
        <w:t>游艇操作人员适任证书申请表</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1112E0" w:rsidRPr="001112E0" w:rsidTr="001112E0">
        <w:trPr>
          <w:trHeight w:val="525"/>
          <w:jc w:val="center"/>
        </w:trPr>
        <w:tc>
          <w:tcPr>
            <w:tcW w:w="9776" w:type="dxa"/>
            <w:gridSpan w:val="40"/>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以下内容由申请人填写（请以正楷字用黑色水笔或签字笔填写）</w:t>
            </w:r>
          </w:p>
        </w:tc>
      </w:tr>
      <w:tr w:rsidR="001112E0" w:rsidRPr="001112E0" w:rsidTr="001112E0">
        <w:trPr>
          <w:cantSplit/>
          <w:trHeight w:val="400"/>
          <w:jc w:val="center"/>
        </w:trPr>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姓</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名</w:t>
            </w: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1412" w:type="dxa"/>
            <w:gridSpan w:val="8"/>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姓名拼音</w:t>
            </w:r>
          </w:p>
        </w:tc>
        <w:tc>
          <w:tcPr>
            <w:tcW w:w="2090" w:type="dxa"/>
            <w:gridSpan w:val="12"/>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753" w:type="dxa"/>
            <w:gridSpan w:val="5"/>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性别</w:t>
            </w:r>
          </w:p>
        </w:tc>
        <w:tc>
          <w:tcPr>
            <w:tcW w:w="1423" w:type="dxa"/>
            <w:gridSpan w:val="7"/>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男</w:t>
            </w: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 xml:space="preserve">　女</w:t>
            </w:r>
            <w:r w:rsidRPr="001112E0">
              <w:rPr>
                <w:rFonts w:ascii="Times New Roman" w:eastAsia="仿宋_GB2312" w:hAnsi="Times New Roman" w:cs="Times New Roman"/>
                <w:color w:val="000000"/>
                <w:kern w:val="0"/>
                <w:sz w:val="24"/>
                <w:szCs w:val="24"/>
              </w:rPr>
              <w:t>□</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照片</w:t>
            </w:r>
          </w:p>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w:t>
            </w:r>
            <w:r w:rsidRPr="001112E0">
              <w:rPr>
                <w:rFonts w:ascii="Times New Roman" w:eastAsia="仿宋_GB2312" w:hAnsi="Times New Roman" w:cs="Times New Roman"/>
                <w:color w:val="000000"/>
                <w:kern w:val="0"/>
                <w:sz w:val="24"/>
                <w:szCs w:val="24"/>
              </w:rPr>
              <w:t>5</w:t>
            </w:r>
            <w:r w:rsidRPr="001112E0">
              <w:rPr>
                <w:rFonts w:ascii="Times New Roman" w:eastAsia="仿宋_GB2312" w:hAnsi="Times New Roman" w:cs="Times New Roman" w:hint="eastAsia"/>
                <w:color w:val="000000"/>
                <w:kern w:val="0"/>
                <w:sz w:val="24"/>
                <w:szCs w:val="24"/>
              </w:rPr>
              <w:t>厘米白底彩色光面证件照片）</w:t>
            </w:r>
          </w:p>
        </w:tc>
      </w:tr>
      <w:tr w:rsidR="001112E0" w:rsidRPr="001112E0" w:rsidTr="001112E0">
        <w:trPr>
          <w:cantSplit/>
          <w:trHeight w:val="445"/>
          <w:jc w:val="center"/>
        </w:trPr>
        <w:tc>
          <w:tcPr>
            <w:tcW w:w="1667" w:type="dxa"/>
            <w:gridSpan w:val="4"/>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出生日期</w:t>
            </w:r>
          </w:p>
        </w:tc>
        <w:tc>
          <w:tcPr>
            <w:tcW w:w="2596" w:type="dxa"/>
            <w:gridSpan w:val="13"/>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年</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月</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日</w:t>
            </w:r>
          </w:p>
        </w:tc>
        <w:tc>
          <w:tcPr>
            <w:tcW w:w="1494" w:type="dxa"/>
            <w:gridSpan w:val="9"/>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国籍</w:t>
            </w:r>
          </w:p>
        </w:tc>
        <w:tc>
          <w:tcPr>
            <w:tcW w:w="2176" w:type="dxa"/>
            <w:gridSpan w:val="12"/>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jc w:val="left"/>
              <w:rPr>
                <w:rFonts w:ascii="Times New Roman" w:eastAsia="仿宋_GB2312" w:hAnsi="Times New Roman" w:cs="Times New Roman"/>
                <w:color w:val="000000"/>
                <w:kern w:val="0"/>
                <w:sz w:val="24"/>
                <w:szCs w:val="24"/>
              </w:rPr>
            </w:pPr>
          </w:p>
        </w:tc>
      </w:tr>
      <w:tr w:rsidR="001112E0" w:rsidRPr="001112E0" w:rsidTr="001112E0">
        <w:trPr>
          <w:cantSplit/>
          <w:trHeight w:val="400"/>
          <w:jc w:val="center"/>
        </w:trPr>
        <w:tc>
          <w:tcPr>
            <w:tcW w:w="1667" w:type="dxa"/>
            <w:gridSpan w:val="4"/>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身份证明号码</w:t>
            </w:r>
          </w:p>
        </w:tc>
        <w:tc>
          <w:tcPr>
            <w:tcW w:w="447" w:type="dxa"/>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405" w:type="dxa"/>
            <w:gridSpan w:val="3"/>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402" w:type="dxa"/>
            <w:gridSpan w:val="2"/>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348" w:type="dxa"/>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364" w:type="dxa"/>
            <w:gridSpan w:val="2"/>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319" w:type="dxa"/>
            <w:gridSpan w:val="3"/>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384" w:type="dxa"/>
            <w:gridSpan w:val="2"/>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463" w:type="dxa"/>
            <w:gridSpan w:val="3"/>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244" w:type="dxa"/>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316" w:type="dxa"/>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328" w:type="dxa"/>
            <w:gridSpan w:val="4"/>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316" w:type="dxa"/>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316" w:type="dxa"/>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263" w:type="dxa"/>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jc w:val="left"/>
              <w:rPr>
                <w:rFonts w:ascii="Times New Roman" w:eastAsia="仿宋_GB2312" w:hAnsi="Times New Roman" w:cs="Times New Roman"/>
                <w:color w:val="000000"/>
                <w:kern w:val="0"/>
                <w:sz w:val="24"/>
                <w:szCs w:val="24"/>
              </w:rPr>
            </w:pPr>
          </w:p>
        </w:tc>
      </w:tr>
      <w:tr w:rsidR="001112E0" w:rsidRPr="001112E0" w:rsidTr="001112E0">
        <w:trPr>
          <w:cantSplit/>
          <w:trHeight w:val="400"/>
          <w:jc w:val="center"/>
        </w:trPr>
        <w:tc>
          <w:tcPr>
            <w:tcW w:w="1667" w:type="dxa"/>
            <w:gridSpan w:val="4"/>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通信地址</w:t>
            </w:r>
          </w:p>
        </w:tc>
        <w:tc>
          <w:tcPr>
            <w:tcW w:w="6266" w:type="dxa"/>
            <w:gridSpan w:val="34"/>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jc w:val="left"/>
              <w:rPr>
                <w:rFonts w:ascii="Times New Roman" w:eastAsia="仿宋_GB2312" w:hAnsi="Times New Roman" w:cs="Times New Roman"/>
                <w:color w:val="000000"/>
                <w:kern w:val="0"/>
                <w:sz w:val="24"/>
                <w:szCs w:val="24"/>
              </w:rPr>
            </w:pPr>
          </w:p>
        </w:tc>
      </w:tr>
      <w:tr w:rsidR="001112E0" w:rsidRPr="001112E0" w:rsidTr="001112E0">
        <w:trPr>
          <w:cantSplit/>
          <w:trHeight w:val="90"/>
          <w:jc w:val="center"/>
        </w:trPr>
        <w:tc>
          <w:tcPr>
            <w:tcW w:w="1667" w:type="dxa"/>
            <w:gridSpan w:val="4"/>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90" w:lineRule="atLeas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联系电话</w:t>
            </w:r>
          </w:p>
        </w:tc>
        <w:tc>
          <w:tcPr>
            <w:tcW w:w="3370" w:type="dxa"/>
            <w:gridSpan w:val="19"/>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10"/>
                <w:szCs w:val="24"/>
              </w:rPr>
            </w:pPr>
          </w:p>
        </w:tc>
        <w:tc>
          <w:tcPr>
            <w:tcW w:w="1373" w:type="dxa"/>
            <w:gridSpan w:val="7"/>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90" w:lineRule="atLeas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邮政编码</w:t>
            </w:r>
          </w:p>
        </w:tc>
        <w:tc>
          <w:tcPr>
            <w:tcW w:w="1523" w:type="dxa"/>
            <w:gridSpan w:val="8"/>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10"/>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jc w:val="left"/>
              <w:rPr>
                <w:rFonts w:ascii="Times New Roman" w:eastAsia="仿宋_GB2312" w:hAnsi="Times New Roman" w:cs="Times New Roman"/>
                <w:color w:val="000000"/>
                <w:kern w:val="0"/>
                <w:sz w:val="24"/>
                <w:szCs w:val="24"/>
              </w:rPr>
            </w:pPr>
          </w:p>
        </w:tc>
      </w:tr>
      <w:tr w:rsidR="001112E0" w:rsidRPr="001112E0" w:rsidTr="001112E0">
        <w:trPr>
          <w:cantSplit/>
          <w:trHeight w:val="400"/>
          <w:jc w:val="center"/>
        </w:trPr>
        <w:tc>
          <w:tcPr>
            <w:tcW w:w="1667" w:type="dxa"/>
            <w:gridSpan w:val="4"/>
            <w:vMerge w:val="restart"/>
            <w:tcBorders>
              <w:top w:val="single" w:sz="4" w:space="0" w:color="auto"/>
              <w:left w:val="single" w:sz="4" w:space="0" w:color="auto"/>
              <w:bottom w:val="nil"/>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现持</w:t>
            </w:r>
          </w:p>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适任证书</w:t>
            </w:r>
          </w:p>
        </w:tc>
        <w:tc>
          <w:tcPr>
            <w:tcW w:w="1219" w:type="dxa"/>
            <w:gridSpan w:val="5"/>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种类</w:t>
            </w:r>
          </w:p>
        </w:tc>
        <w:tc>
          <w:tcPr>
            <w:tcW w:w="1104" w:type="dxa"/>
            <w:gridSpan w:val="7"/>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类别</w:t>
            </w:r>
          </w:p>
        </w:tc>
        <w:tc>
          <w:tcPr>
            <w:tcW w:w="1047" w:type="dxa"/>
            <w:gridSpan w:val="7"/>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等级</w:t>
            </w:r>
          </w:p>
        </w:tc>
        <w:tc>
          <w:tcPr>
            <w:tcW w:w="1373" w:type="dxa"/>
            <w:gridSpan w:val="7"/>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职务</w:t>
            </w:r>
          </w:p>
        </w:tc>
        <w:tc>
          <w:tcPr>
            <w:tcW w:w="1523" w:type="dxa"/>
            <w:gridSpan w:val="8"/>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证书编号</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发证日期</w:t>
            </w:r>
          </w:p>
        </w:tc>
      </w:tr>
      <w:tr w:rsidR="001112E0" w:rsidRPr="001112E0" w:rsidTr="001112E0">
        <w:trPr>
          <w:cantSplit/>
          <w:trHeight w:val="400"/>
          <w:jc w:val="center"/>
        </w:trPr>
        <w:tc>
          <w:tcPr>
            <w:tcW w:w="0" w:type="auto"/>
            <w:gridSpan w:val="4"/>
            <w:vMerge/>
            <w:tcBorders>
              <w:top w:val="single" w:sz="4" w:space="0" w:color="auto"/>
              <w:left w:val="single" w:sz="4" w:space="0" w:color="auto"/>
              <w:bottom w:val="nil"/>
              <w:right w:val="single" w:sz="4" w:space="0" w:color="auto"/>
            </w:tcBorders>
            <w:vAlign w:val="center"/>
            <w:hideMark/>
          </w:tcPr>
          <w:p w:rsidR="001112E0" w:rsidRPr="001112E0" w:rsidRDefault="001112E0" w:rsidP="001112E0">
            <w:pPr>
              <w:widowControl/>
              <w:jc w:val="left"/>
              <w:rPr>
                <w:rFonts w:ascii="Times New Roman" w:eastAsia="仿宋_GB2312" w:hAnsi="Times New Roman" w:cs="Times New Roman"/>
                <w:color w:val="000000"/>
                <w:kern w:val="0"/>
                <w:sz w:val="24"/>
                <w:szCs w:val="24"/>
              </w:rPr>
            </w:pPr>
          </w:p>
        </w:tc>
        <w:tc>
          <w:tcPr>
            <w:tcW w:w="1219" w:type="dxa"/>
            <w:gridSpan w:val="5"/>
            <w:tcBorders>
              <w:top w:val="single" w:sz="4" w:space="0" w:color="auto"/>
              <w:left w:val="single" w:sz="4" w:space="0" w:color="auto"/>
              <w:bottom w:val="nil"/>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1104" w:type="dxa"/>
            <w:gridSpan w:val="7"/>
            <w:tcBorders>
              <w:top w:val="single" w:sz="4" w:space="0" w:color="auto"/>
              <w:left w:val="single" w:sz="4" w:space="0" w:color="auto"/>
              <w:bottom w:val="nil"/>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1047" w:type="dxa"/>
            <w:gridSpan w:val="7"/>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1373" w:type="dxa"/>
            <w:gridSpan w:val="7"/>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1523" w:type="dxa"/>
            <w:gridSpan w:val="8"/>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r>
      <w:tr w:rsidR="001112E0" w:rsidRPr="001112E0" w:rsidTr="001112E0">
        <w:trPr>
          <w:cantSplit/>
          <w:trHeight w:val="765"/>
          <w:jc w:val="center"/>
        </w:trPr>
        <w:tc>
          <w:tcPr>
            <w:tcW w:w="2886" w:type="dxa"/>
            <w:gridSpan w:val="9"/>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申请形式</w:t>
            </w:r>
          </w:p>
        </w:tc>
        <w:tc>
          <w:tcPr>
            <w:tcW w:w="6890" w:type="dxa"/>
            <w:gridSpan w:val="31"/>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考试发证</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到期</w:t>
            </w: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再有效换证</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证书转换</w:t>
            </w:r>
            <w:r w:rsidRPr="001112E0">
              <w:rPr>
                <w:rFonts w:ascii="Times New Roman" w:eastAsia="仿宋_GB2312" w:hAnsi="Times New Roman" w:cs="Times New Roman"/>
                <w:color w:val="000000"/>
                <w:kern w:val="0"/>
                <w:sz w:val="24"/>
                <w:szCs w:val="24"/>
              </w:rPr>
              <w:t xml:space="preserve">   </w:t>
            </w:r>
          </w:p>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证书范围变更</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 xml:space="preserve">　</w:t>
            </w: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污损、遗失补发</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其他</w:t>
            </w:r>
          </w:p>
        </w:tc>
      </w:tr>
      <w:tr w:rsidR="001112E0" w:rsidRPr="001112E0" w:rsidTr="001112E0">
        <w:trPr>
          <w:cantSplit/>
          <w:trHeight w:val="400"/>
          <w:jc w:val="center"/>
        </w:trPr>
        <w:tc>
          <w:tcPr>
            <w:tcW w:w="2886" w:type="dxa"/>
            <w:gridSpan w:val="9"/>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申请证书的适用范围</w:t>
            </w:r>
          </w:p>
        </w:tc>
        <w:tc>
          <w:tcPr>
            <w:tcW w:w="6890" w:type="dxa"/>
            <w:gridSpan w:val="31"/>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海上任何长度的机械和风帆混合动力装置</w:t>
            </w:r>
            <w:r w:rsidRPr="001112E0">
              <w:rPr>
                <w:rFonts w:ascii="Times New Roman" w:eastAsia="仿宋_GB2312" w:hAnsi="Times New Roman" w:cs="Times New Roman" w:hint="eastAsia"/>
                <w:bCs/>
                <w:color w:val="000000"/>
                <w:kern w:val="0"/>
                <w:sz w:val="24"/>
                <w:szCs w:val="24"/>
              </w:rPr>
              <w:t>游艇</w:t>
            </w:r>
          </w:p>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海上</w:t>
            </w:r>
            <w:r w:rsidRPr="001112E0">
              <w:rPr>
                <w:rFonts w:ascii="Times New Roman" w:eastAsia="仿宋_GB2312" w:hAnsi="Times New Roman" w:cs="Times New Roman"/>
                <w:color w:val="000000"/>
                <w:kern w:val="0"/>
                <w:sz w:val="24"/>
                <w:szCs w:val="24"/>
              </w:rPr>
              <w:t>20</w:t>
            </w:r>
            <w:r w:rsidRPr="001112E0">
              <w:rPr>
                <w:rFonts w:ascii="Times New Roman" w:eastAsia="仿宋_GB2312" w:hAnsi="Times New Roman" w:cs="Times New Roman" w:hint="eastAsia"/>
                <w:color w:val="000000"/>
                <w:kern w:val="0"/>
                <w:sz w:val="24"/>
                <w:szCs w:val="24"/>
              </w:rPr>
              <w:t>米及以下长度的机械和风帆混合动力装置游艇</w:t>
            </w:r>
          </w:p>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海上任何长度的机械推进动力装置游艇</w:t>
            </w:r>
          </w:p>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海上</w:t>
            </w:r>
            <w:r w:rsidRPr="001112E0">
              <w:rPr>
                <w:rFonts w:ascii="Times New Roman" w:eastAsia="仿宋_GB2312" w:hAnsi="Times New Roman" w:cs="Times New Roman"/>
                <w:color w:val="000000"/>
                <w:kern w:val="0"/>
                <w:sz w:val="24"/>
                <w:szCs w:val="24"/>
              </w:rPr>
              <w:t>20</w:t>
            </w:r>
            <w:r w:rsidRPr="001112E0">
              <w:rPr>
                <w:rFonts w:ascii="Times New Roman" w:eastAsia="仿宋_GB2312" w:hAnsi="Times New Roman" w:cs="Times New Roman" w:hint="eastAsia"/>
                <w:color w:val="000000"/>
                <w:kern w:val="0"/>
                <w:sz w:val="24"/>
                <w:szCs w:val="24"/>
              </w:rPr>
              <w:t>米及以下长度的机械推进动力装置游艇</w:t>
            </w:r>
          </w:p>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内河任何适航水域机械和风帆推进混合动力装置游艇</w:t>
            </w:r>
          </w:p>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内河封闭水域机械和风帆推进混合动力装置游艇</w:t>
            </w:r>
          </w:p>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内河任何适航水域机械推进动力装置游艇</w:t>
            </w:r>
          </w:p>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内河封闭水域机械推进动力装置游艇</w:t>
            </w:r>
          </w:p>
        </w:tc>
      </w:tr>
      <w:tr w:rsidR="001112E0" w:rsidRPr="001112E0" w:rsidTr="001112E0">
        <w:trPr>
          <w:cantSplit/>
          <w:trHeight w:val="400"/>
          <w:jc w:val="center"/>
        </w:trPr>
        <w:tc>
          <w:tcPr>
            <w:tcW w:w="9776" w:type="dxa"/>
            <w:gridSpan w:val="40"/>
            <w:tcBorders>
              <w:top w:val="single" w:sz="4" w:space="0" w:color="auto"/>
              <w:left w:val="single" w:sz="4" w:space="0" w:color="auto"/>
              <w:bottom w:val="nil"/>
              <w:right w:val="single" w:sz="4" w:space="0" w:color="auto"/>
            </w:tcBorders>
            <w:vAlign w:val="center"/>
            <w:hideMark/>
          </w:tcPr>
          <w:p w:rsidR="001112E0" w:rsidRPr="001112E0" w:rsidRDefault="001112E0" w:rsidP="001112E0">
            <w:pPr>
              <w:snapToGrid w:val="0"/>
              <w:spacing w:line="320" w:lineRule="exact"/>
              <w:ind w:firstLine="392"/>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申请人保证以上各栏所填内容及所提交的身份证明、有关证件和照片真实。申请人明白，若</w:t>
            </w:r>
            <w:proofErr w:type="gramStart"/>
            <w:r w:rsidRPr="001112E0">
              <w:rPr>
                <w:rFonts w:ascii="Times New Roman" w:eastAsia="仿宋_GB2312" w:hAnsi="Times New Roman" w:cs="Times New Roman" w:hint="eastAsia"/>
                <w:color w:val="000000"/>
                <w:kern w:val="0"/>
                <w:sz w:val="24"/>
                <w:szCs w:val="24"/>
              </w:rPr>
              <w:t>不</w:t>
            </w:r>
            <w:proofErr w:type="gramEnd"/>
            <w:r w:rsidRPr="001112E0">
              <w:rPr>
                <w:rFonts w:ascii="Times New Roman" w:eastAsia="仿宋_GB2312" w:hAnsi="Times New Roman" w:cs="Times New Roman" w:hint="eastAsia"/>
                <w:color w:val="000000"/>
                <w:kern w:val="0"/>
                <w:sz w:val="24"/>
                <w:szCs w:val="24"/>
              </w:rPr>
              <w:t>如实填报或提交虚假资料属违法行为，将会被取消申请资格或被追究相关责任。</w:t>
            </w:r>
          </w:p>
          <w:p w:rsidR="001112E0" w:rsidRPr="001112E0" w:rsidRDefault="001112E0" w:rsidP="001112E0">
            <w:pPr>
              <w:snapToGrid w:val="0"/>
              <w:spacing w:line="320" w:lineRule="exact"/>
              <w:ind w:firstLine="392"/>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申请人签名：</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年</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月</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日</w:t>
            </w:r>
          </w:p>
        </w:tc>
      </w:tr>
      <w:tr w:rsidR="001112E0" w:rsidRPr="001112E0" w:rsidTr="001112E0">
        <w:trPr>
          <w:trHeight w:val="369"/>
          <w:jc w:val="center"/>
        </w:trPr>
        <w:tc>
          <w:tcPr>
            <w:tcW w:w="9776" w:type="dxa"/>
            <w:gridSpan w:val="40"/>
            <w:tcBorders>
              <w:top w:val="single" w:sz="4" w:space="0" w:color="auto"/>
              <w:left w:val="single" w:sz="4" w:space="0" w:color="auto"/>
              <w:bottom w:val="single" w:sz="4" w:space="0" w:color="auto"/>
              <w:right w:val="single" w:sz="4" w:space="0" w:color="auto"/>
            </w:tcBorders>
            <w:hideMark/>
          </w:tcPr>
          <w:p w:rsidR="001112E0" w:rsidRPr="001112E0" w:rsidRDefault="001112E0" w:rsidP="001112E0">
            <w:pPr>
              <w:snapToGrid w:val="0"/>
              <w:spacing w:line="320" w:lineRule="exact"/>
              <w:rPr>
                <w:rFonts w:ascii="Times New Roman" w:eastAsia="仿宋_GB2312" w:hAnsi="Times New Roman" w:cs="Times New Roman"/>
                <w:b/>
                <w:bCs/>
                <w:color w:val="000000"/>
                <w:kern w:val="0"/>
                <w:sz w:val="24"/>
                <w:szCs w:val="24"/>
              </w:rPr>
            </w:pPr>
            <w:r w:rsidRPr="001112E0">
              <w:rPr>
                <w:rFonts w:ascii="Times New Roman" w:eastAsia="仿宋_GB2312" w:hAnsi="Times New Roman" w:cs="Times New Roman" w:hint="eastAsia"/>
                <w:bCs/>
                <w:color w:val="000000"/>
                <w:kern w:val="0"/>
                <w:sz w:val="24"/>
                <w:szCs w:val="24"/>
              </w:rPr>
              <w:t>以下内容由考试发证机关填写（</w:t>
            </w:r>
            <w:r w:rsidRPr="001112E0">
              <w:rPr>
                <w:rFonts w:ascii="Times New Roman" w:eastAsia="仿宋_GB2312" w:hAnsi="Times New Roman" w:cs="Times New Roman" w:hint="eastAsia"/>
                <w:color w:val="000000"/>
                <w:kern w:val="0"/>
                <w:sz w:val="24"/>
                <w:szCs w:val="24"/>
              </w:rPr>
              <w:t>适用时填写）</w:t>
            </w:r>
          </w:p>
        </w:tc>
      </w:tr>
      <w:tr w:rsidR="001112E0" w:rsidRPr="001112E0" w:rsidTr="001112E0">
        <w:trPr>
          <w:cantSplit/>
          <w:trHeight w:val="280"/>
          <w:jc w:val="center"/>
        </w:trPr>
        <w:tc>
          <w:tcPr>
            <w:tcW w:w="554" w:type="dxa"/>
            <w:vMerge w:val="restart"/>
            <w:tcBorders>
              <w:top w:val="single" w:sz="4" w:space="0" w:color="auto"/>
              <w:left w:val="single" w:sz="4" w:space="0" w:color="auto"/>
              <w:bottom w:val="nil"/>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lastRenderedPageBreak/>
              <w:t>考试记录</w:t>
            </w:r>
          </w:p>
        </w:tc>
        <w:tc>
          <w:tcPr>
            <w:tcW w:w="1834" w:type="dxa"/>
            <w:gridSpan w:val="6"/>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1984" w:type="dxa"/>
            <w:gridSpan w:val="12"/>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理论成绩</w:t>
            </w:r>
          </w:p>
        </w:tc>
        <w:tc>
          <w:tcPr>
            <w:tcW w:w="2273" w:type="dxa"/>
            <w:gridSpan w:val="13"/>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实操成绩</w:t>
            </w:r>
          </w:p>
        </w:tc>
        <w:tc>
          <w:tcPr>
            <w:tcW w:w="1418" w:type="dxa"/>
            <w:gridSpan w:val="7"/>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登录人</w:t>
            </w:r>
          </w:p>
        </w:tc>
        <w:tc>
          <w:tcPr>
            <w:tcW w:w="1713" w:type="dxa"/>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核对人</w:t>
            </w:r>
          </w:p>
        </w:tc>
      </w:tr>
      <w:tr w:rsidR="001112E0" w:rsidRPr="001112E0" w:rsidTr="001112E0">
        <w:trPr>
          <w:cantSplit/>
          <w:trHeight w:val="283"/>
          <w:jc w:val="center"/>
        </w:trPr>
        <w:tc>
          <w:tcPr>
            <w:tcW w:w="0" w:type="auto"/>
            <w:vMerge/>
            <w:tcBorders>
              <w:top w:val="single" w:sz="4" w:space="0" w:color="auto"/>
              <w:left w:val="single" w:sz="4" w:space="0" w:color="auto"/>
              <w:bottom w:val="nil"/>
              <w:right w:val="single" w:sz="4" w:space="0" w:color="auto"/>
            </w:tcBorders>
            <w:vAlign w:val="center"/>
            <w:hideMark/>
          </w:tcPr>
          <w:p w:rsidR="001112E0" w:rsidRPr="001112E0" w:rsidRDefault="001112E0" w:rsidP="001112E0">
            <w:pPr>
              <w:widowControl/>
              <w:jc w:val="left"/>
              <w:rPr>
                <w:rFonts w:ascii="Times New Roman" w:eastAsia="仿宋_GB2312" w:hAnsi="Times New Roman" w:cs="Times New Roman"/>
                <w:color w:val="000000"/>
                <w:kern w:val="0"/>
                <w:sz w:val="24"/>
                <w:szCs w:val="24"/>
              </w:rPr>
            </w:pPr>
          </w:p>
        </w:tc>
        <w:tc>
          <w:tcPr>
            <w:tcW w:w="1834" w:type="dxa"/>
            <w:gridSpan w:val="6"/>
            <w:tcBorders>
              <w:top w:val="nil"/>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ind w:firstLineChars="200" w:firstLine="480"/>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初次考试</w:t>
            </w:r>
          </w:p>
        </w:tc>
        <w:tc>
          <w:tcPr>
            <w:tcW w:w="1984" w:type="dxa"/>
            <w:gridSpan w:val="12"/>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2273" w:type="dxa"/>
            <w:gridSpan w:val="13"/>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1418" w:type="dxa"/>
            <w:gridSpan w:val="7"/>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r>
      <w:tr w:rsidR="001112E0" w:rsidRPr="001112E0" w:rsidTr="001112E0">
        <w:trPr>
          <w:cantSplit/>
          <w:trHeight w:val="420"/>
          <w:jc w:val="center"/>
        </w:trPr>
        <w:tc>
          <w:tcPr>
            <w:tcW w:w="0" w:type="auto"/>
            <w:vMerge/>
            <w:tcBorders>
              <w:top w:val="single" w:sz="4" w:space="0" w:color="auto"/>
              <w:left w:val="single" w:sz="4" w:space="0" w:color="auto"/>
              <w:bottom w:val="nil"/>
              <w:right w:val="single" w:sz="4" w:space="0" w:color="auto"/>
            </w:tcBorders>
            <w:vAlign w:val="center"/>
            <w:hideMark/>
          </w:tcPr>
          <w:p w:rsidR="001112E0" w:rsidRPr="001112E0" w:rsidRDefault="001112E0" w:rsidP="001112E0">
            <w:pPr>
              <w:widowControl/>
              <w:jc w:val="left"/>
              <w:rPr>
                <w:rFonts w:ascii="Times New Roman" w:eastAsia="仿宋_GB2312" w:hAnsi="Times New Roman" w:cs="Times New Roman"/>
                <w:color w:val="000000"/>
                <w:kern w:val="0"/>
                <w:sz w:val="24"/>
                <w:szCs w:val="24"/>
              </w:rPr>
            </w:pPr>
          </w:p>
        </w:tc>
        <w:tc>
          <w:tcPr>
            <w:tcW w:w="1834" w:type="dxa"/>
            <w:gridSpan w:val="6"/>
            <w:tcBorders>
              <w:top w:val="nil"/>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ind w:firstLineChars="200" w:firstLine="480"/>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补</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考</w:t>
            </w:r>
          </w:p>
        </w:tc>
        <w:tc>
          <w:tcPr>
            <w:tcW w:w="1984" w:type="dxa"/>
            <w:gridSpan w:val="12"/>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2273" w:type="dxa"/>
            <w:gridSpan w:val="13"/>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1418" w:type="dxa"/>
            <w:gridSpan w:val="7"/>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tc>
      </w:tr>
      <w:tr w:rsidR="001112E0" w:rsidRPr="001112E0" w:rsidTr="001112E0">
        <w:trPr>
          <w:cantSplit/>
          <w:trHeight w:val="1347"/>
          <w:jc w:val="center"/>
        </w:trPr>
        <w:tc>
          <w:tcPr>
            <w:tcW w:w="554" w:type="dxa"/>
            <w:tcBorders>
              <w:top w:val="nil"/>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发证</w:t>
            </w:r>
          </w:p>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审核</w:t>
            </w:r>
          </w:p>
        </w:tc>
        <w:tc>
          <w:tcPr>
            <w:tcW w:w="615" w:type="dxa"/>
            <w:gridSpan w:val="2"/>
            <w:tcBorders>
              <w:top w:val="nil"/>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审核意见</w:t>
            </w:r>
          </w:p>
        </w:tc>
        <w:tc>
          <w:tcPr>
            <w:tcW w:w="3203" w:type="dxa"/>
            <w:gridSpan w:val="16"/>
            <w:tcBorders>
              <w:top w:val="nil"/>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p>
          <w:p w:rsidR="001112E0" w:rsidRPr="001112E0" w:rsidRDefault="001112E0" w:rsidP="001112E0">
            <w:pPr>
              <w:snapToGrid w:val="0"/>
              <w:spacing w:line="320" w:lineRule="exact"/>
              <w:jc w:val="right"/>
              <w:rPr>
                <w:rFonts w:ascii="Times New Roman" w:eastAsia="仿宋_GB2312" w:hAnsi="Times New Roman" w:cs="Times New Roman"/>
                <w:color w:val="FF0000"/>
                <w:kern w:val="0"/>
                <w:sz w:val="24"/>
                <w:szCs w:val="24"/>
              </w:rPr>
            </w:pPr>
            <w:r w:rsidRPr="001112E0">
              <w:rPr>
                <w:rFonts w:ascii="Times New Roman" w:eastAsia="仿宋_GB2312" w:hAnsi="Times New Roman" w:cs="Times New Roman" w:hint="eastAsia"/>
                <w:color w:val="000000"/>
                <w:kern w:val="0"/>
                <w:sz w:val="24"/>
                <w:szCs w:val="24"/>
              </w:rPr>
              <w:t>年</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月</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日</w:t>
            </w:r>
          </w:p>
        </w:tc>
        <w:tc>
          <w:tcPr>
            <w:tcW w:w="585" w:type="dxa"/>
            <w:gridSpan w:val="2"/>
            <w:tcBorders>
              <w:top w:val="nil"/>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批准意见</w:t>
            </w:r>
          </w:p>
        </w:tc>
        <w:tc>
          <w:tcPr>
            <w:tcW w:w="4819" w:type="dxa"/>
            <w:gridSpan w:val="19"/>
            <w:tcBorders>
              <w:top w:val="nil"/>
              <w:left w:val="single" w:sz="4" w:space="0" w:color="auto"/>
              <w:bottom w:val="single" w:sz="4" w:space="0" w:color="auto"/>
              <w:right w:val="single" w:sz="4" w:space="0" w:color="auto"/>
            </w:tcBorders>
            <w:vAlign w:val="center"/>
          </w:tcPr>
          <w:p w:rsidR="001112E0" w:rsidRPr="001112E0" w:rsidRDefault="001112E0" w:rsidP="001112E0">
            <w:pPr>
              <w:snapToGrid w:val="0"/>
              <w:spacing w:line="320" w:lineRule="exact"/>
              <w:jc w:val="right"/>
              <w:rPr>
                <w:rFonts w:ascii="Times New Roman" w:eastAsia="仿宋_GB2312" w:hAnsi="Times New Roman" w:cs="Times New Roman"/>
                <w:color w:val="000000"/>
                <w:kern w:val="0"/>
                <w:sz w:val="24"/>
                <w:szCs w:val="24"/>
              </w:rPr>
            </w:pPr>
          </w:p>
          <w:p w:rsidR="001112E0" w:rsidRPr="001112E0" w:rsidRDefault="001112E0" w:rsidP="001112E0">
            <w:pPr>
              <w:snapToGrid w:val="0"/>
              <w:spacing w:line="320" w:lineRule="exact"/>
              <w:jc w:val="right"/>
              <w:rPr>
                <w:rFonts w:ascii="Times New Roman" w:eastAsia="仿宋_GB2312" w:hAnsi="Times New Roman" w:cs="Times New Roman"/>
                <w:color w:val="000000"/>
                <w:kern w:val="0"/>
                <w:sz w:val="24"/>
                <w:szCs w:val="24"/>
              </w:rPr>
            </w:pPr>
          </w:p>
          <w:p w:rsidR="001112E0" w:rsidRPr="001112E0" w:rsidRDefault="001112E0" w:rsidP="001112E0">
            <w:pPr>
              <w:snapToGrid w:val="0"/>
              <w:spacing w:line="320" w:lineRule="exact"/>
              <w:jc w:val="righ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年</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月</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日</w:t>
            </w:r>
          </w:p>
        </w:tc>
      </w:tr>
      <w:tr w:rsidR="001112E0" w:rsidRPr="001112E0" w:rsidTr="001112E0">
        <w:trPr>
          <w:cantSplit/>
          <w:trHeight w:val="432"/>
          <w:jc w:val="center"/>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发证</w:t>
            </w:r>
          </w:p>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记录</w:t>
            </w:r>
          </w:p>
        </w:tc>
        <w:tc>
          <w:tcPr>
            <w:tcW w:w="2843" w:type="dxa"/>
            <w:gridSpan w:val="11"/>
            <w:tcBorders>
              <w:top w:val="single" w:sz="4" w:space="0" w:color="auto"/>
              <w:left w:val="single" w:sz="4" w:space="0" w:color="auto"/>
              <w:bottom w:val="single" w:sz="4" w:space="0" w:color="auto"/>
              <w:right w:val="nil"/>
            </w:tcBorders>
            <w:vAlign w:val="center"/>
            <w:hideMark/>
          </w:tcPr>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初次／上次发证证书号码</w:t>
            </w:r>
          </w:p>
        </w:tc>
        <w:tc>
          <w:tcPr>
            <w:tcW w:w="2288" w:type="dxa"/>
            <w:gridSpan w:val="13"/>
            <w:tcBorders>
              <w:top w:val="single" w:sz="4" w:space="0" w:color="auto"/>
              <w:left w:val="single" w:sz="4" w:space="0" w:color="auto"/>
              <w:bottom w:val="single" w:sz="4" w:space="0" w:color="auto"/>
              <w:right w:val="nil"/>
            </w:tcBorders>
            <w:vAlign w:val="center"/>
          </w:tcPr>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p>
        </w:tc>
        <w:tc>
          <w:tcPr>
            <w:tcW w:w="1430" w:type="dxa"/>
            <w:gridSpan w:val="10"/>
            <w:tcBorders>
              <w:top w:val="single" w:sz="4" w:space="0" w:color="auto"/>
              <w:left w:val="single" w:sz="4" w:space="0" w:color="auto"/>
              <w:bottom w:val="single" w:sz="4" w:space="0" w:color="auto"/>
              <w:right w:val="nil"/>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签发日期</w:t>
            </w:r>
          </w:p>
        </w:tc>
        <w:tc>
          <w:tcPr>
            <w:tcW w:w="2661" w:type="dxa"/>
            <w:gridSpan w:val="5"/>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ind w:firstLineChars="200" w:firstLine="480"/>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年</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月</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日</w:t>
            </w:r>
          </w:p>
        </w:tc>
      </w:tr>
      <w:tr w:rsidR="001112E0" w:rsidRPr="001112E0" w:rsidTr="001112E0">
        <w:trPr>
          <w:cantSplit/>
          <w:trHeight w:val="4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jc w:val="left"/>
              <w:rPr>
                <w:rFonts w:ascii="Times New Roman" w:eastAsia="仿宋_GB2312" w:hAnsi="Times New Roman" w:cs="Times New Roman"/>
                <w:color w:val="000000"/>
                <w:kern w:val="0"/>
                <w:sz w:val="24"/>
                <w:szCs w:val="24"/>
              </w:rPr>
            </w:pPr>
          </w:p>
        </w:tc>
        <w:tc>
          <w:tcPr>
            <w:tcW w:w="2843" w:type="dxa"/>
            <w:gridSpan w:val="11"/>
            <w:tcBorders>
              <w:top w:val="single" w:sz="4" w:space="0" w:color="auto"/>
              <w:left w:val="single" w:sz="4" w:space="0" w:color="auto"/>
              <w:bottom w:val="single" w:sz="4" w:space="0" w:color="auto"/>
              <w:right w:val="nil"/>
            </w:tcBorders>
            <w:vAlign w:val="center"/>
            <w:hideMark/>
          </w:tcPr>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到期</w:t>
            </w: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再有效换证证书号码</w:t>
            </w:r>
          </w:p>
        </w:tc>
        <w:tc>
          <w:tcPr>
            <w:tcW w:w="2288" w:type="dxa"/>
            <w:gridSpan w:val="13"/>
            <w:tcBorders>
              <w:top w:val="single" w:sz="4" w:space="0" w:color="auto"/>
              <w:left w:val="single" w:sz="4" w:space="0" w:color="auto"/>
              <w:bottom w:val="single" w:sz="4" w:space="0" w:color="auto"/>
              <w:right w:val="nil"/>
            </w:tcBorders>
            <w:vAlign w:val="center"/>
          </w:tcPr>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p>
        </w:tc>
        <w:tc>
          <w:tcPr>
            <w:tcW w:w="1430" w:type="dxa"/>
            <w:gridSpan w:val="10"/>
            <w:tcBorders>
              <w:top w:val="single" w:sz="4" w:space="0" w:color="auto"/>
              <w:left w:val="single" w:sz="4" w:space="0" w:color="auto"/>
              <w:bottom w:val="single" w:sz="4" w:space="0" w:color="auto"/>
              <w:right w:val="nil"/>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签发日期</w:t>
            </w:r>
          </w:p>
        </w:tc>
        <w:tc>
          <w:tcPr>
            <w:tcW w:w="2661" w:type="dxa"/>
            <w:gridSpan w:val="5"/>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ind w:firstLineChars="200" w:firstLine="480"/>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年</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月</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日</w:t>
            </w:r>
          </w:p>
        </w:tc>
      </w:tr>
      <w:tr w:rsidR="001112E0" w:rsidRPr="001112E0" w:rsidTr="001112E0">
        <w:trPr>
          <w:cantSplit/>
          <w:trHeight w:val="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jc w:val="left"/>
              <w:rPr>
                <w:rFonts w:ascii="Times New Roman" w:eastAsia="仿宋_GB2312" w:hAnsi="Times New Roman" w:cs="Times New Roman"/>
                <w:color w:val="000000"/>
                <w:kern w:val="0"/>
                <w:sz w:val="24"/>
                <w:szCs w:val="24"/>
              </w:rPr>
            </w:pPr>
          </w:p>
        </w:tc>
        <w:tc>
          <w:tcPr>
            <w:tcW w:w="2843" w:type="dxa"/>
            <w:gridSpan w:val="11"/>
            <w:tcBorders>
              <w:top w:val="single" w:sz="4" w:space="0" w:color="auto"/>
              <w:left w:val="single" w:sz="4" w:space="0" w:color="auto"/>
              <w:bottom w:val="single" w:sz="4" w:space="0" w:color="auto"/>
              <w:right w:val="nil"/>
            </w:tcBorders>
            <w:vAlign w:val="center"/>
            <w:hideMark/>
          </w:tcPr>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转换</w:t>
            </w: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变更范围证书号码</w:t>
            </w:r>
          </w:p>
        </w:tc>
        <w:tc>
          <w:tcPr>
            <w:tcW w:w="2288" w:type="dxa"/>
            <w:gridSpan w:val="13"/>
            <w:tcBorders>
              <w:top w:val="single" w:sz="4" w:space="0" w:color="auto"/>
              <w:left w:val="single" w:sz="4" w:space="0" w:color="auto"/>
              <w:bottom w:val="single" w:sz="4" w:space="0" w:color="auto"/>
              <w:right w:val="nil"/>
            </w:tcBorders>
            <w:vAlign w:val="center"/>
          </w:tcPr>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p>
        </w:tc>
        <w:tc>
          <w:tcPr>
            <w:tcW w:w="1430" w:type="dxa"/>
            <w:gridSpan w:val="10"/>
            <w:tcBorders>
              <w:top w:val="single" w:sz="4" w:space="0" w:color="auto"/>
              <w:left w:val="single" w:sz="4" w:space="0" w:color="auto"/>
              <w:bottom w:val="single" w:sz="4" w:space="0" w:color="auto"/>
              <w:right w:val="nil"/>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签发日期</w:t>
            </w:r>
          </w:p>
        </w:tc>
        <w:tc>
          <w:tcPr>
            <w:tcW w:w="2661" w:type="dxa"/>
            <w:gridSpan w:val="5"/>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ind w:firstLineChars="200" w:firstLine="480"/>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年</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月</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日</w:t>
            </w:r>
          </w:p>
        </w:tc>
      </w:tr>
      <w:tr w:rsidR="001112E0" w:rsidRPr="001112E0" w:rsidTr="001112E0">
        <w:trPr>
          <w:cantSplit/>
          <w:trHeight w:val="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jc w:val="left"/>
              <w:rPr>
                <w:rFonts w:ascii="Times New Roman" w:eastAsia="仿宋_GB2312" w:hAnsi="Times New Roman" w:cs="Times New Roman"/>
                <w:color w:val="000000"/>
                <w:kern w:val="0"/>
                <w:sz w:val="24"/>
                <w:szCs w:val="24"/>
              </w:rPr>
            </w:pPr>
          </w:p>
        </w:tc>
        <w:tc>
          <w:tcPr>
            <w:tcW w:w="2843" w:type="dxa"/>
            <w:gridSpan w:val="11"/>
            <w:tcBorders>
              <w:top w:val="single" w:sz="4" w:space="0" w:color="auto"/>
              <w:left w:val="single" w:sz="4" w:space="0" w:color="auto"/>
              <w:bottom w:val="single" w:sz="4" w:space="0" w:color="auto"/>
              <w:right w:val="nil"/>
            </w:tcBorders>
            <w:vAlign w:val="center"/>
            <w:hideMark/>
          </w:tcPr>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损坏、遗失补发证书号码</w:t>
            </w:r>
          </w:p>
        </w:tc>
        <w:tc>
          <w:tcPr>
            <w:tcW w:w="2288" w:type="dxa"/>
            <w:gridSpan w:val="13"/>
            <w:tcBorders>
              <w:top w:val="single" w:sz="4" w:space="0" w:color="auto"/>
              <w:left w:val="single" w:sz="4" w:space="0" w:color="auto"/>
              <w:bottom w:val="single" w:sz="4" w:space="0" w:color="auto"/>
              <w:right w:val="nil"/>
            </w:tcBorders>
            <w:vAlign w:val="center"/>
          </w:tcPr>
          <w:p w:rsidR="001112E0" w:rsidRPr="001112E0" w:rsidRDefault="001112E0" w:rsidP="001112E0">
            <w:pPr>
              <w:snapToGrid w:val="0"/>
              <w:spacing w:line="320" w:lineRule="exact"/>
              <w:rPr>
                <w:rFonts w:ascii="Times New Roman" w:eastAsia="仿宋_GB2312" w:hAnsi="Times New Roman" w:cs="Times New Roman"/>
                <w:color w:val="000000"/>
                <w:kern w:val="0"/>
                <w:sz w:val="24"/>
                <w:szCs w:val="24"/>
              </w:rPr>
            </w:pPr>
          </w:p>
        </w:tc>
        <w:tc>
          <w:tcPr>
            <w:tcW w:w="1430" w:type="dxa"/>
            <w:gridSpan w:val="10"/>
            <w:tcBorders>
              <w:top w:val="single" w:sz="4" w:space="0" w:color="auto"/>
              <w:left w:val="single" w:sz="4" w:space="0" w:color="auto"/>
              <w:bottom w:val="single" w:sz="4" w:space="0" w:color="auto"/>
              <w:right w:val="nil"/>
            </w:tcBorders>
            <w:vAlign w:val="center"/>
            <w:hideMark/>
          </w:tcPr>
          <w:p w:rsidR="001112E0" w:rsidRPr="001112E0" w:rsidRDefault="001112E0" w:rsidP="001112E0">
            <w:pPr>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签发日期</w:t>
            </w:r>
          </w:p>
        </w:tc>
        <w:tc>
          <w:tcPr>
            <w:tcW w:w="2661" w:type="dxa"/>
            <w:gridSpan w:val="5"/>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snapToGrid w:val="0"/>
              <w:spacing w:line="320" w:lineRule="exact"/>
              <w:ind w:firstLineChars="200" w:firstLine="480"/>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年</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月</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日</w:t>
            </w:r>
          </w:p>
        </w:tc>
      </w:tr>
      <w:tr w:rsidR="001112E0" w:rsidRPr="001112E0" w:rsidTr="001112E0">
        <w:trPr>
          <w:jc w:val="center"/>
        </w:trPr>
        <w:tc>
          <w:tcPr>
            <w:tcW w:w="55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51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0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49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45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3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3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3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36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34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3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4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3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8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4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7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0" w:type="auto"/>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0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1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37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6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33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31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7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7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4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31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0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3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7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31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7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4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31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7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3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71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r>
    </w:tbl>
    <w:p w:rsidR="001112E0" w:rsidRPr="001112E0" w:rsidRDefault="001112E0" w:rsidP="001112E0">
      <w:pPr>
        <w:adjustRightInd w:val="0"/>
        <w:snapToGrid w:val="0"/>
        <w:spacing w:line="400" w:lineRule="atLeast"/>
        <w:rPr>
          <w:rFonts w:ascii="Times New Roman" w:eastAsia="黑体" w:hAnsi="Times New Roman" w:cs="Times New Roman"/>
          <w:bCs/>
          <w:color w:val="000000"/>
          <w:kern w:val="0"/>
          <w:sz w:val="32"/>
          <w:szCs w:val="32"/>
          <w:lang w:val="zh-CN"/>
        </w:rPr>
      </w:pPr>
      <w:r w:rsidRPr="001112E0">
        <w:rPr>
          <w:rFonts w:ascii="Times New Roman" w:eastAsia="宋体" w:hAnsi="Times New Roman" w:cs="Times New Roman"/>
          <w:snapToGrid w:val="0"/>
          <w:color w:val="000000"/>
          <w:kern w:val="0"/>
          <w:sz w:val="24"/>
          <w:szCs w:val="24"/>
          <w:lang w:val="zh-CN"/>
        </w:rPr>
        <w:br w:type="page"/>
      </w:r>
      <w:r w:rsidRPr="001112E0">
        <w:rPr>
          <w:rFonts w:ascii="Times New Roman" w:eastAsia="黑体" w:hAnsi="Times New Roman" w:cs="Times New Roman" w:hint="eastAsia"/>
          <w:bCs/>
          <w:color w:val="000000"/>
          <w:kern w:val="0"/>
          <w:sz w:val="32"/>
          <w:szCs w:val="32"/>
          <w:lang w:val="zh-CN"/>
        </w:rPr>
        <w:lastRenderedPageBreak/>
        <w:t>附件</w:t>
      </w:r>
      <w:r w:rsidRPr="001112E0">
        <w:rPr>
          <w:rFonts w:ascii="Times New Roman" w:eastAsia="黑体" w:hAnsi="Times New Roman" w:cs="Times New Roman"/>
          <w:bCs/>
          <w:color w:val="000000"/>
          <w:kern w:val="0"/>
          <w:sz w:val="32"/>
          <w:szCs w:val="32"/>
        </w:rPr>
        <w:t>3</w:t>
      </w:r>
    </w:p>
    <w:tbl>
      <w:tblPr>
        <w:tblW w:w="0" w:type="auto"/>
        <w:tblInd w:w="-60" w:type="dxa"/>
        <w:tblLook w:val="04A0"/>
      </w:tblPr>
      <w:tblGrid>
        <w:gridCol w:w="509"/>
        <w:gridCol w:w="499"/>
        <w:gridCol w:w="607"/>
        <w:gridCol w:w="506"/>
        <w:gridCol w:w="538"/>
        <w:gridCol w:w="273"/>
        <w:gridCol w:w="222"/>
        <w:gridCol w:w="297"/>
        <w:gridCol w:w="288"/>
        <w:gridCol w:w="222"/>
        <w:gridCol w:w="222"/>
        <w:gridCol w:w="228"/>
        <w:gridCol w:w="228"/>
        <w:gridCol w:w="246"/>
        <w:gridCol w:w="228"/>
        <w:gridCol w:w="246"/>
        <w:gridCol w:w="228"/>
        <w:gridCol w:w="223"/>
        <w:gridCol w:w="222"/>
        <w:gridCol w:w="228"/>
        <w:gridCol w:w="223"/>
        <w:gridCol w:w="222"/>
        <w:gridCol w:w="241"/>
        <w:gridCol w:w="222"/>
        <w:gridCol w:w="228"/>
        <w:gridCol w:w="248"/>
        <w:gridCol w:w="265"/>
        <w:gridCol w:w="228"/>
        <w:gridCol w:w="223"/>
        <w:gridCol w:w="222"/>
      </w:tblGrid>
      <w:tr w:rsidR="001112E0" w:rsidRPr="001112E0" w:rsidTr="001112E0">
        <w:trPr>
          <w:gridAfter w:val="1"/>
          <w:wAfter w:w="16" w:type="dxa"/>
          <w:trHeight w:val="717"/>
        </w:trPr>
        <w:tc>
          <w:tcPr>
            <w:tcW w:w="9907" w:type="dxa"/>
            <w:gridSpan w:val="29"/>
            <w:tcBorders>
              <w:top w:val="nil"/>
              <w:left w:val="nil"/>
              <w:bottom w:val="single" w:sz="4" w:space="0" w:color="auto"/>
              <w:right w:val="nil"/>
            </w:tcBorders>
            <w:vAlign w:val="bottom"/>
            <w:hideMark/>
          </w:tcPr>
          <w:p w:rsidR="001112E0" w:rsidRPr="001112E0" w:rsidRDefault="001112E0" w:rsidP="001112E0">
            <w:pPr>
              <w:snapToGrid w:val="0"/>
              <w:jc w:val="center"/>
              <w:rPr>
                <w:rFonts w:ascii="Times New Roman" w:eastAsia="仿宋_GB2312" w:hAnsi="Times New Roman" w:cs="Times New Roman"/>
                <w:b/>
                <w:bCs/>
                <w:color w:val="000000"/>
                <w:kern w:val="0"/>
                <w:sz w:val="36"/>
                <w:szCs w:val="36"/>
              </w:rPr>
            </w:pPr>
            <w:r w:rsidRPr="001112E0">
              <w:rPr>
                <w:rFonts w:ascii="Times New Roman" w:eastAsia="方正小标宋简体" w:hAnsi="Times New Roman" w:cs="Times New Roman" w:hint="eastAsia"/>
                <w:kern w:val="0"/>
                <w:sz w:val="44"/>
                <w:szCs w:val="44"/>
              </w:rPr>
              <w:t>游艇操作人员身体条件证明</w:t>
            </w:r>
          </w:p>
        </w:tc>
      </w:tr>
      <w:tr w:rsidR="001112E0" w:rsidRPr="001112E0" w:rsidTr="001112E0">
        <w:trPr>
          <w:gridAfter w:val="1"/>
          <w:wAfter w:w="16" w:type="dxa"/>
          <w:trHeight w:val="499"/>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申请人填报事项</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申请人信息</w:t>
            </w:r>
          </w:p>
        </w:tc>
        <w:tc>
          <w:tcPr>
            <w:tcW w:w="949" w:type="dxa"/>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姓</w:t>
            </w:r>
            <w:r w:rsidRPr="001112E0">
              <w:rPr>
                <w:rFonts w:ascii="Times New Roman" w:eastAsia="仿宋_GB2312" w:hAnsi="Times New Roman" w:cs="Times New Roman"/>
                <w:bCs/>
                <w:color w:val="000000"/>
                <w:kern w:val="0"/>
                <w:sz w:val="24"/>
                <w:szCs w:val="24"/>
              </w:rPr>
              <w:t xml:space="preserve"> </w:t>
            </w:r>
            <w:r w:rsidRPr="001112E0">
              <w:rPr>
                <w:rFonts w:ascii="Times New Roman" w:eastAsia="仿宋_GB2312" w:hAnsi="Times New Roman" w:cs="Times New Roman" w:hint="eastAsia"/>
                <w:bCs/>
                <w:color w:val="000000"/>
                <w:kern w:val="0"/>
                <w:sz w:val="24"/>
                <w:szCs w:val="24"/>
              </w:rPr>
              <w:t>名</w:t>
            </w:r>
          </w:p>
        </w:tc>
        <w:tc>
          <w:tcPr>
            <w:tcW w:w="1133" w:type="dxa"/>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 xml:space="preserve">　</w:t>
            </w:r>
          </w:p>
        </w:tc>
        <w:tc>
          <w:tcPr>
            <w:tcW w:w="714" w:type="dxa"/>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性别</w:t>
            </w:r>
          </w:p>
        </w:tc>
        <w:tc>
          <w:tcPr>
            <w:tcW w:w="536" w:type="dxa"/>
            <w:gridSpan w:val="2"/>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 xml:space="preserve">　</w:t>
            </w:r>
          </w:p>
        </w:tc>
        <w:tc>
          <w:tcPr>
            <w:tcW w:w="1264" w:type="dxa"/>
            <w:gridSpan w:val="4"/>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出生日期</w:t>
            </w:r>
          </w:p>
        </w:tc>
        <w:tc>
          <w:tcPr>
            <w:tcW w:w="1767" w:type="dxa"/>
            <w:gridSpan w:val="7"/>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 xml:space="preserve">　</w:t>
            </w:r>
          </w:p>
        </w:tc>
        <w:tc>
          <w:tcPr>
            <w:tcW w:w="896" w:type="dxa"/>
            <w:gridSpan w:val="5"/>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国</w:t>
            </w:r>
            <w:r w:rsidRPr="001112E0">
              <w:rPr>
                <w:rFonts w:ascii="Times New Roman" w:eastAsia="仿宋_GB2312" w:hAnsi="Times New Roman" w:cs="Times New Roman"/>
                <w:bCs/>
                <w:color w:val="000000"/>
                <w:kern w:val="0"/>
                <w:sz w:val="24"/>
                <w:szCs w:val="24"/>
              </w:rPr>
              <w:t xml:space="preserve"> </w:t>
            </w:r>
            <w:r w:rsidRPr="001112E0">
              <w:rPr>
                <w:rFonts w:ascii="Times New Roman" w:eastAsia="仿宋_GB2312" w:hAnsi="Times New Roman" w:cs="Times New Roman" w:hint="eastAsia"/>
                <w:bCs/>
                <w:color w:val="000000"/>
                <w:kern w:val="0"/>
                <w:sz w:val="24"/>
                <w:szCs w:val="24"/>
              </w:rPr>
              <w:t>籍</w:t>
            </w:r>
          </w:p>
        </w:tc>
        <w:tc>
          <w:tcPr>
            <w:tcW w:w="1428" w:type="dxa"/>
            <w:gridSpan w:val="6"/>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 xml:space="preserve">　</w:t>
            </w:r>
          </w:p>
        </w:tc>
      </w:tr>
      <w:tr w:rsidR="001112E0" w:rsidRPr="001112E0" w:rsidTr="001112E0">
        <w:trPr>
          <w:trHeight w:val="8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c>
          <w:tcPr>
            <w:tcW w:w="949" w:type="dxa"/>
            <w:tcBorders>
              <w:top w:val="single" w:sz="4" w:space="0" w:color="auto"/>
              <w:left w:val="nil"/>
              <w:bottom w:val="nil"/>
              <w:right w:val="single" w:sz="4" w:space="0" w:color="auto"/>
            </w:tcBorders>
            <w:vAlign w:val="center"/>
            <w:hideMark/>
          </w:tcPr>
          <w:p w:rsidR="001112E0" w:rsidRPr="001112E0" w:rsidRDefault="001112E0" w:rsidP="001112E0">
            <w:pPr>
              <w:widowControl/>
              <w:snapToGrid w:val="0"/>
              <w:spacing w:line="24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身份证明名称</w:t>
            </w:r>
          </w:p>
        </w:tc>
        <w:tc>
          <w:tcPr>
            <w:tcW w:w="1847" w:type="dxa"/>
            <w:gridSpan w:val="2"/>
            <w:tcBorders>
              <w:top w:val="single" w:sz="4" w:space="0" w:color="auto"/>
              <w:left w:val="nil"/>
              <w:bottom w:val="single" w:sz="4" w:space="0" w:color="auto"/>
              <w:right w:val="single" w:sz="4" w:space="0" w:color="000000"/>
            </w:tcBorders>
            <w:vAlign w:val="center"/>
            <w:hideMark/>
          </w:tcPr>
          <w:p w:rsidR="001112E0" w:rsidRPr="001112E0" w:rsidRDefault="001112E0" w:rsidP="001112E0">
            <w:pPr>
              <w:widowControl/>
              <w:snapToGrid w:val="0"/>
              <w:spacing w:line="24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 xml:space="preserve">　</w:t>
            </w:r>
          </w:p>
        </w:tc>
        <w:tc>
          <w:tcPr>
            <w:tcW w:w="536" w:type="dxa"/>
            <w:gridSpan w:val="2"/>
            <w:tcBorders>
              <w:top w:val="single" w:sz="4" w:space="0" w:color="auto"/>
              <w:left w:val="nil"/>
              <w:bottom w:val="single" w:sz="4" w:space="0" w:color="auto"/>
              <w:right w:val="single" w:sz="4" w:space="0" w:color="000000"/>
            </w:tcBorders>
            <w:vAlign w:val="center"/>
            <w:hideMark/>
          </w:tcPr>
          <w:p w:rsidR="001112E0" w:rsidRPr="001112E0" w:rsidRDefault="001112E0" w:rsidP="001112E0">
            <w:pPr>
              <w:widowControl/>
              <w:snapToGrid w:val="0"/>
              <w:spacing w:line="24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号码</w:t>
            </w:r>
          </w:p>
        </w:tc>
        <w:tc>
          <w:tcPr>
            <w:tcW w:w="461" w:type="dxa"/>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 xml:space="preserve">　</w:t>
            </w:r>
          </w:p>
        </w:tc>
        <w:tc>
          <w:tcPr>
            <w:tcW w:w="428" w:type="dxa"/>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 xml:space="preserve">　</w:t>
            </w:r>
          </w:p>
        </w:tc>
        <w:tc>
          <w:tcPr>
            <w:tcW w:w="375" w:type="dxa"/>
            <w:gridSpan w:val="2"/>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 xml:space="preserve">　</w:t>
            </w:r>
          </w:p>
        </w:tc>
        <w:tc>
          <w:tcPr>
            <w:tcW w:w="234" w:type="dxa"/>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 xml:space="preserve">　</w:t>
            </w:r>
          </w:p>
        </w:tc>
        <w:tc>
          <w:tcPr>
            <w:tcW w:w="235" w:type="dxa"/>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 xml:space="preserve">　</w:t>
            </w:r>
          </w:p>
        </w:tc>
        <w:tc>
          <w:tcPr>
            <w:tcW w:w="301" w:type="dxa"/>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 xml:space="preserve">　</w:t>
            </w:r>
          </w:p>
        </w:tc>
        <w:tc>
          <w:tcPr>
            <w:tcW w:w="234" w:type="dxa"/>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 xml:space="preserve">　</w:t>
            </w:r>
          </w:p>
        </w:tc>
        <w:tc>
          <w:tcPr>
            <w:tcW w:w="301" w:type="dxa"/>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 xml:space="preserve">　</w:t>
            </w:r>
          </w:p>
        </w:tc>
        <w:tc>
          <w:tcPr>
            <w:tcW w:w="234" w:type="dxa"/>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 xml:space="preserve">　</w:t>
            </w:r>
          </w:p>
        </w:tc>
        <w:tc>
          <w:tcPr>
            <w:tcW w:w="302" w:type="dxa"/>
            <w:gridSpan w:val="2"/>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 xml:space="preserve">　</w:t>
            </w:r>
          </w:p>
        </w:tc>
        <w:tc>
          <w:tcPr>
            <w:tcW w:w="234" w:type="dxa"/>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 xml:space="preserve">　</w:t>
            </w:r>
          </w:p>
        </w:tc>
        <w:tc>
          <w:tcPr>
            <w:tcW w:w="302" w:type="dxa"/>
            <w:gridSpan w:val="2"/>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 xml:space="preserve">　</w:t>
            </w:r>
          </w:p>
        </w:tc>
        <w:tc>
          <w:tcPr>
            <w:tcW w:w="359" w:type="dxa"/>
            <w:gridSpan w:val="2"/>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 xml:space="preserve">　</w:t>
            </w:r>
          </w:p>
        </w:tc>
        <w:tc>
          <w:tcPr>
            <w:tcW w:w="234" w:type="dxa"/>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 xml:space="preserve">　</w:t>
            </w:r>
          </w:p>
        </w:tc>
        <w:tc>
          <w:tcPr>
            <w:tcW w:w="306" w:type="dxa"/>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 xml:space="preserve">　</w:t>
            </w:r>
          </w:p>
        </w:tc>
        <w:tc>
          <w:tcPr>
            <w:tcW w:w="357" w:type="dxa"/>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 xml:space="preserve">　</w:t>
            </w:r>
          </w:p>
        </w:tc>
        <w:tc>
          <w:tcPr>
            <w:tcW w:w="234" w:type="dxa"/>
            <w:tcBorders>
              <w:top w:val="single" w:sz="4" w:space="0" w:color="auto"/>
              <w:left w:val="nil"/>
              <w:bottom w:val="single" w:sz="4" w:space="0" w:color="auto"/>
              <w:right w:val="single" w:sz="4"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 xml:space="preserve">　</w:t>
            </w:r>
          </w:p>
        </w:tc>
        <w:tc>
          <w:tcPr>
            <w:tcW w:w="240" w:type="dxa"/>
            <w:gridSpan w:val="2"/>
            <w:tcBorders>
              <w:top w:val="single" w:sz="4" w:space="0" w:color="auto"/>
              <w:left w:val="nil"/>
              <w:bottom w:val="single" w:sz="4" w:space="0" w:color="auto"/>
              <w:right w:val="single" w:sz="8" w:space="0" w:color="auto"/>
            </w:tcBorders>
            <w:vAlign w:val="center"/>
            <w:hideMark/>
          </w:tcPr>
          <w:p w:rsidR="001112E0" w:rsidRPr="001112E0" w:rsidRDefault="001112E0" w:rsidP="001112E0">
            <w:pPr>
              <w:widowControl/>
              <w:snapToGrid w:val="0"/>
              <w:spacing w:line="240" w:lineRule="exact"/>
              <w:jc w:val="left"/>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 xml:space="preserve">　</w:t>
            </w:r>
          </w:p>
        </w:tc>
      </w:tr>
      <w:tr w:rsidR="001112E0" w:rsidRPr="001112E0" w:rsidTr="001112E0">
        <w:trPr>
          <w:gridAfter w:val="1"/>
          <w:wAfter w:w="16" w:type="dxa"/>
          <w:trHeight w:val="2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c>
          <w:tcPr>
            <w:tcW w:w="595" w:type="dxa"/>
            <w:tcBorders>
              <w:top w:val="nil"/>
              <w:left w:val="single" w:sz="8" w:space="0" w:color="auto"/>
              <w:bottom w:val="single" w:sz="8" w:space="0" w:color="000000"/>
              <w:right w:val="single" w:sz="8" w:space="0" w:color="auto"/>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申告事项</w:t>
            </w:r>
          </w:p>
        </w:tc>
        <w:tc>
          <w:tcPr>
            <w:tcW w:w="6900" w:type="dxa"/>
            <w:gridSpan w:val="19"/>
            <w:tcBorders>
              <w:top w:val="single" w:sz="8" w:space="0" w:color="auto"/>
              <w:left w:val="nil"/>
              <w:bottom w:val="single" w:sz="8" w:space="0" w:color="000000"/>
              <w:right w:val="single" w:sz="4" w:space="0" w:color="000000"/>
            </w:tcBorders>
            <w:vAlign w:val="center"/>
          </w:tcPr>
          <w:p w:rsidR="001112E0" w:rsidRPr="001112E0" w:rsidRDefault="001112E0" w:rsidP="001112E0">
            <w:pPr>
              <w:widowControl/>
              <w:snapToGrid w:val="0"/>
              <w:spacing w:line="320" w:lineRule="exact"/>
              <w:jc w:val="left"/>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本人如实申告具有下列疾病或者情况，如有隐瞒，责任自负</w:t>
            </w:r>
          </w:p>
          <w:p w:rsidR="001112E0" w:rsidRPr="001112E0" w:rsidRDefault="001112E0" w:rsidP="001112E0">
            <w:pPr>
              <w:widowControl/>
              <w:snapToGrid w:val="0"/>
              <w:spacing w:line="32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器质性心脏病</w:t>
            </w:r>
            <w:r w:rsidRPr="001112E0">
              <w:rPr>
                <w:rFonts w:ascii="Times New Roman" w:eastAsia="仿宋_GB2312" w:hAnsi="Times New Roman" w:cs="Times New Roman"/>
                <w:color w:val="000000"/>
                <w:kern w:val="0"/>
                <w:sz w:val="24"/>
                <w:szCs w:val="24"/>
              </w:rPr>
              <w:t xml:space="preserve">   □</w:t>
            </w:r>
            <w:proofErr w:type="gramStart"/>
            <w:r w:rsidRPr="001112E0">
              <w:rPr>
                <w:rFonts w:ascii="Times New Roman" w:eastAsia="仿宋_GB2312" w:hAnsi="Times New Roman" w:cs="Times New Roman" w:hint="eastAsia"/>
                <w:color w:val="000000"/>
                <w:kern w:val="0"/>
                <w:sz w:val="24"/>
                <w:szCs w:val="24"/>
              </w:rPr>
              <w:t>癫</w:t>
            </w:r>
            <w:proofErr w:type="gramEnd"/>
            <w:r w:rsidRPr="001112E0">
              <w:rPr>
                <w:rFonts w:ascii="Times New Roman" w:eastAsia="仿宋_GB2312" w:hAnsi="Times New Roman" w:cs="Times New Roman"/>
                <w:color w:val="000000"/>
                <w:kern w:val="0"/>
                <w:sz w:val="24"/>
                <w:szCs w:val="24"/>
              </w:rPr>
              <w:t xml:space="preserve"> </w:t>
            </w:r>
            <w:proofErr w:type="gramStart"/>
            <w:r w:rsidRPr="001112E0">
              <w:rPr>
                <w:rFonts w:ascii="Times New Roman" w:eastAsia="仿宋_GB2312" w:hAnsi="Times New Roman" w:cs="Times New Roman" w:hint="eastAsia"/>
                <w:color w:val="000000"/>
                <w:kern w:val="0"/>
                <w:sz w:val="24"/>
                <w:szCs w:val="24"/>
              </w:rPr>
              <w:t>痫</w:t>
            </w:r>
            <w:proofErr w:type="gramEnd"/>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美尼尔氏症</w:t>
            </w:r>
            <w:r w:rsidRPr="001112E0">
              <w:rPr>
                <w:rFonts w:ascii="Times New Roman" w:eastAsia="仿宋_GB2312" w:hAnsi="Times New Roman" w:cs="Times New Roman"/>
                <w:color w:val="000000"/>
                <w:kern w:val="0"/>
                <w:sz w:val="24"/>
                <w:szCs w:val="24"/>
              </w:rPr>
              <w:t xml:space="preserve">     □</w:t>
            </w:r>
            <w:proofErr w:type="gramStart"/>
            <w:r w:rsidRPr="001112E0">
              <w:rPr>
                <w:rFonts w:ascii="Times New Roman" w:eastAsia="仿宋_GB2312" w:hAnsi="Times New Roman" w:cs="Times New Roman" w:hint="eastAsia"/>
                <w:color w:val="000000"/>
                <w:kern w:val="0"/>
                <w:sz w:val="24"/>
                <w:szCs w:val="24"/>
              </w:rPr>
              <w:t>眩</w:t>
            </w:r>
            <w:proofErr w:type="gramEnd"/>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晕</w:t>
            </w:r>
            <w:r w:rsidRPr="001112E0">
              <w:rPr>
                <w:rFonts w:ascii="Times New Roman" w:eastAsia="仿宋_GB2312" w:hAnsi="Times New Roman" w:cs="Times New Roman"/>
                <w:color w:val="000000"/>
                <w:kern w:val="0"/>
                <w:sz w:val="24"/>
                <w:szCs w:val="24"/>
              </w:rPr>
              <w:t xml:space="preserve">       □</w:t>
            </w:r>
            <w:proofErr w:type="gramStart"/>
            <w:r w:rsidRPr="001112E0">
              <w:rPr>
                <w:rFonts w:ascii="Times New Roman" w:eastAsia="仿宋_GB2312" w:hAnsi="Times New Roman" w:cs="Times New Roman" w:hint="eastAsia"/>
                <w:color w:val="000000"/>
                <w:kern w:val="0"/>
                <w:sz w:val="24"/>
                <w:szCs w:val="24"/>
              </w:rPr>
              <w:t>癔</w:t>
            </w:r>
            <w:proofErr w:type="gramEnd"/>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病</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震颤麻痹</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精神病</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痴</w:t>
            </w:r>
            <w:r w:rsidRPr="001112E0">
              <w:rPr>
                <w:rFonts w:ascii="Times New Roman" w:eastAsia="仿宋_GB2312" w:hAnsi="Times New Roman" w:cs="Times New Roman"/>
                <w:color w:val="000000"/>
                <w:kern w:val="0"/>
                <w:sz w:val="24"/>
                <w:szCs w:val="24"/>
              </w:rPr>
              <w:t xml:space="preserve"> </w:t>
            </w:r>
            <w:r w:rsidRPr="001112E0">
              <w:rPr>
                <w:rFonts w:ascii="Times New Roman" w:eastAsia="仿宋_GB2312" w:hAnsi="Times New Roman" w:cs="Times New Roman" w:hint="eastAsia"/>
                <w:color w:val="000000"/>
                <w:kern w:val="0"/>
                <w:sz w:val="24"/>
                <w:szCs w:val="24"/>
              </w:rPr>
              <w:t>呆</w:t>
            </w:r>
            <w:r w:rsidRPr="001112E0">
              <w:rPr>
                <w:rFonts w:ascii="Times New Roman" w:eastAsia="仿宋_GB2312" w:hAnsi="Times New Roman" w:cs="Times New Roman"/>
                <w:color w:val="000000"/>
                <w:kern w:val="0"/>
                <w:sz w:val="24"/>
                <w:szCs w:val="24"/>
              </w:rPr>
              <w:t xml:space="preserve">     </w:t>
            </w:r>
          </w:p>
          <w:p w:rsidR="001112E0" w:rsidRPr="001112E0" w:rsidRDefault="001112E0" w:rsidP="001112E0">
            <w:pPr>
              <w:widowControl/>
              <w:snapToGrid w:val="0"/>
              <w:spacing w:line="32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影响肢体活动的神经系统疾病等妨碍安全驾驶疾病</w:t>
            </w:r>
            <w:r w:rsidRPr="001112E0">
              <w:rPr>
                <w:rFonts w:ascii="Times New Roman" w:eastAsia="仿宋_GB2312" w:hAnsi="Times New Roman" w:cs="Times New Roman"/>
                <w:color w:val="000000"/>
                <w:kern w:val="0"/>
                <w:sz w:val="24"/>
                <w:szCs w:val="24"/>
              </w:rPr>
              <w:t xml:space="preserve">  </w:t>
            </w:r>
          </w:p>
          <w:p w:rsidR="001112E0" w:rsidRPr="001112E0" w:rsidRDefault="001112E0" w:rsidP="001112E0">
            <w:pPr>
              <w:widowControl/>
              <w:snapToGrid w:val="0"/>
              <w:spacing w:line="32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color w:val="000000"/>
                <w:kern w:val="0"/>
                <w:sz w:val="24"/>
                <w:szCs w:val="24"/>
              </w:rPr>
              <w:t>□</w:t>
            </w:r>
            <w:r w:rsidRPr="001112E0">
              <w:rPr>
                <w:rFonts w:ascii="Times New Roman" w:eastAsia="仿宋_GB2312" w:hAnsi="Times New Roman" w:cs="Times New Roman" w:hint="eastAsia"/>
                <w:color w:val="000000"/>
                <w:kern w:val="0"/>
                <w:sz w:val="24"/>
                <w:szCs w:val="24"/>
              </w:rPr>
              <w:t>吸食、注射毒品、长期服用依赖性精神药品成瘾尚未戒除</w:t>
            </w:r>
          </w:p>
          <w:p w:rsidR="001112E0" w:rsidRPr="001112E0" w:rsidRDefault="001112E0" w:rsidP="001112E0">
            <w:pPr>
              <w:widowControl/>
              <w:snapToGrid w:val="0"/>
              <w:spacing w:line="320" w:lineRule="exact"/>
              <w:jc w:val="left"/>
              <w:rPr>
                <w:rFonts w:ascii="Times New Roman" w:eastAsia="仿宋_GB2312" w:hAnsi="Times New Roman" w:cs="Times New Roman"/>
                <w:color w:val="000000"/>
                <w:kern w:val="0"/>
                <w:sz w:val="24"/>
                <w:szCs w:val="24"/>
              </w:rPr>
            </w:pPr>
          </w:p>
          <w:p w:rsidR="001112E0" w:rsidRPr="001112E0" w:rsidRDefault="001112E0" w:rsidP="001112E0">
            <w:pPr>
              <w:widowControl/>
              <w:snapToGrid w:val="0"/>
              <w:spacing w:line="32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签名：</w:t>
            </w:r>
          </w:p>
        </w:tc>
        <w:tc>
          <w:tcPr>
            <w:tcW w:w="1787" w:type="dxa"/>
            <w:gridSpan w:val="8"/>
            <w:tcBorders>
              <w:top w:val="single" w:sz="4" w:space="0" w:color="auto"/>
              <w:left w:val="single" w:sz="4" w:space="0" w:color="auto"/>
              <w:bottom w:val="single" w:sz="8" w:space="0" w:color="000000"/>
              <w:right w:val="single" w:sz="8" w:space="0" w:color="000000"/>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照片</w:t>
            </w:r>
          </w:p>
        </w:tc>
      </w:tr>
      <w:tr w:rsidR="001112E0" w:rsidRPr="001112E0" w:rsidTr="001112E0">
        <w:trPr>
          <w:gridAfter w:val="1"/>
          <w:wAfter w:w="16" w:type="dxa"/>
          <w:trHeight w:val="493"/>
        </w:trPr>
        <w:tc>
          <w:tcPr>
            <w:tcW w:w="1220" w:type="dxa"/>
            <w:gridSpan w:val="2"/>
            <w:vMerge w:val="restart"/>
            <w:tcBorders>
              <w:top w:val="single" w:sz="8" w:space="0" w:color="auto"/>
              <w:left w:val="single" w:sz="8" w:space="0" w:color="auto"/>
              <w:bottom w:val="single" w:sz="8" w:space="0" w:color="auto"/>
              <w:right w:val="single" w:sz="8" w:space="0" w:color="000000"/>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proofErr w:type="gramStart"/>
            <w:r w:rsidRPr="001112E0">
              <w:rPr>
                <w:rFonts w:ascii="Times New Roman" w:eastAsia="仿宋_GB2312" w:hAnsi="Times New Roman" w:cs="Times New Roman" w:hint="eastAsia"/>
                <w:bCs/>
                <w:color w:val="000000"/>
                <w:kern w:val="0"/>
                <w:sz w:val="24"/>
                <w:szCs w:val="24"/>
              </w:rPr>
              <w:t>医</w:t>
            </w:r>
            <w:proofErr w:type="gramEnd"/>
          </w:p>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proofErr w:type="gramStart"/>
            <w:r w:rsidRPr="001112E0">
              <w:rPr>
                <w:rFonts w:ascii="Times New Roman" w:eastAsia="仿宋_GB2312" w:hAnsi="Times New Roman" w:cs="Times New Roman" w:hint="eastAsia"/>
                <w:bCs/>
                <w:color w:val="000000"/>
                <w:kern w:val="0"/>
                <w:sz w:val="24"/>
                <w:szCs w:val="24"/>
              </w:rPr>
              <w:t>疗</w:t>
            </w:r>
            <w:proofErr w:type="gramEnd"/>
          </w:p>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机</w:t>
            </w:r>
          </w:p>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构</w:t>
            </w:r>
          </w:p>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填</w:t>
            </w:r>
          </w:p>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写</w:t>
            </w:r>
          </w:p>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事</w:t>
            </w:r>
          </w:p>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项</w:t>
            </w:r>
          </w:p>
        </w:tc>
        <w:tc>
          <w:tcPr>
            <w:tcW w:w="949" w:type="dxa"/>
            <w:tcBorders>
              <w:top w:val="single" w:sz="4" w:space="0" w:color="auto"/>
              <w:left w:val="nil"/>
              <w:bottom w:val="single" w:sz="4" w:space="0" w:color="auto"/>
              <w:right w:val="nil"/>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辨色力</w:t>
            </w:r>
          </w:p>
        </w:tc>
        <w:tc>
          <w:tcPr>
            <w:tcW w:w="5951" w:type="dxa"/>
            <w:gridSpan w:val="18"/>
            <w:tcBorders>
              <w:top w:val="single" w:sz="8" w:space="0" w:color="auto"/>
              <w:left w:val="single" w:sz="4" w:space="0" w:color="auto"/>
              <w:bottom w:val="single" w:sz="4" w:space="0" w:color="auto"/>
              <w:right w:val="single" w:sz="4" w:space="0" w:color="000000"/>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 xml:space="preserve">　</w:t>
            </w:r>
          </w:p>
        </w:tc>
        <w:tc>
          <w:tcPr>
            <w:tcW w:w="1787" w:type="dxa"/>
            <w:gridSpan w:val="8"/>
            <w:vMerge w:val="restart"/>
            <w:tcBorders>
              <w:top w:val="single" w:sz="8" w:space="0" w:color="auto"/>
              <w:left w:val="single" w:sz="4" w:space="0" w:color="auto"/>
              <w:bottom w:val="nil"/>
              <w:right w:val="single" w:sz="8" w:space="0" w:color="000000"/>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（医疗机</w:t>
            </w:r>
          </w:p>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构盖章）</w:t>
            </w:r>
          </w:p>
        </w:tc>
      </w:tr>
      <w:tr w:rsidR="001112E0" w:rsidRPr="001112E0" w:rsidTr="001112E0">
        <w:trPr>
          <w:gridAfter w:val="1"/>
          <w:wAfter w:w="16" w:type="dxa"/>
          <w:trHeight w:val="565"/>
        </w:trPr>
        <w:tc>
          <w:tcPr>
            <w:tcW w:w="0" w:type="auto"/>
            <w:gridSpan w:val="2"/>
            <w:vMerge/>
            <w:tcBorders>
              <w:top w:val="single" w:sz="8" w:space="0" w:color="auto"/>
              <w:left w:val="single" w:sz="8" w:space="0" w:color="auto"/>
              <w:bottom w:val="single" w:sz="8" w:space="0" w:color="auto"/>
              <w:right w:val="single" w:sz="8" w:space="0" w:color="000000"/>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c>
          <w:tcPr>
            <w:tcW w:w="949" w:type="dxa"/>
            <w:vMerge w:val="restart"/>
            <w:tcBorders>
              <w:top w:val="single" w:sz="4" w:space="0" w:color="auto"/>
              <w:left w:val="single" w:sz="8" w:space="0" w:color="auto"/>
              <w:bottom w:val="single" w:sz="4" w:space="0" w:color="000000"/>
              <w:right w:val="single" w:sz="4" w:space="0" w:color="000000"/>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视</w:t>
            </w:r>
            <w:r w:rsidRPr="001112E0">
              <w:rPr>
                <w:rFonts w:ascii="Times New Roman" w:eastAsia="仿宋_GB2312" w:hAnsi="Times New Roman" w:cs="Times New Roman"/>
                <w:bCs/>
                <w:color w:val="000000"/>
                <w:kern w:val="0"/>
                <w:sz w:val="24"/>
                <w:szCs w:val="24"/>
              </w:rPr>
              <w:t xml:space="preserve">   </w:t>
            </w:r>
            <w:r w:rsidRPr="001112E0">
              <w:rPr>
                <w:rFonts w:ascii="Times New Roman" w:eastAsia="仿宋_GB2312" w:hAnsi="Times New Roman" w:cs="Times New Roman" w:hint="eastAsia"/>
                <w:bCs/>
                <w:color w:val="000000"/>
                <w:kern w:val="0"/>
                <w:sz w:val="24"/>
                <w:szCs w:val="24"/>
              </w:rPr>
              <w:t>力</w:t>
            </w:r>
          </w:p>
        </w:tc>
        <w:tc>
          <w:tcPr>
            <w:tcW w:w="2203" w:type="dxa"/>
            <w:gridSpan w:val="3"/>
            <w:tcBorders>
              <w:top w:val="single" w:sz="4" w:space="0" w:color="auto"/>
              <w:left w:val="nil"/>
              <w:bottom w:val="single" w:sz="4" w:space="0" w:color="auto"/>
              <w:right w:val="single" w:sz="4" w:space="0" w:color="000000"/>
            </w:tcBorders>
            <w:vAlign w:val="center"/>
            <w:hideMark/>
          </w:tcPr>
          <w:p w:rsidR="001112E0" w:rsidRPr="001112E0" w:rsidRDefault="001112E0" w:rsidP="001112E0">
            <w:pPr>
              <w:widowControl/>
              <w:snapToGrid w:val="0"/>
              <w:spacing w:line="32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左眼</w:t>
            </w:r>
            <w:r w:rsidRPr="001112E0">
              <w:rPr>
                <w:rFonts w:ascii="Times New Roman" w:eastAsia="仿宋_GB2312" w:hAnsi="Times New Roman" w:cs="Times New Roman"/>
                <w:color w:val="000000"/>
                <w:kern w:val="0"/>
                <w:sz w:val="24"/>
                <w:szCs w:val="24"/>
              </w:rPr>
              <w:t>:</w:t>
            </w:r>
          </w:p>
        </w:tc>
        <w:tc>
          <w:tcPr>
            <w:tcW w:w="1249"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是否矫正</w:t>
            </w:r>
          </w:p>
        </w:tc>
        <w:tc>
          <w:tcPr>
            <w:tcW w:w="2499" w:type="dxa"/>
            <w:gridSpan w:val="11"/>
            <w:tcBorders>
              <w:top w:val="single" w:sz="4" w:space="0" w:color="auto"/>
              <w:left w:val="nil"/>
              <w:bottom w:val="single" w:sz="4" w:space="0" w:color="auto"/>
              <w:right w:val="single" w:sz="4" w:space="0" w:color="000000"/>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bCs/>
                <w:color w:val="000000"/>
                <w:kern w:val="0"/>
                <w:sz w:val="24"/>
                <w:szCs w:val="24"/>
              </w:rPr>
              <w:t>□</w:t>
            </w:r>
            <w:r w:rsidRPr="001112E0">
              <w:rPr>
                <w:rFonts w:ascii="Times New Roman" w:eastAsia="仿宋_GB2312" w:hAnsi="Times New Roman" w:cs="Times New Roman" w:hint="eastAsia"/>
                <w:bCs/>
                <w:color w:val="000000"/>
                <w:kern w:val="0"/>
                <w:sz w:val="24"/>
                <w:szCs w:val="24"/>
              </w:rPr>
              <w:t>是</w:t>
            </w:r>
            <w:r w:rsidRPr="001112E0">
              <w:rPr>
                <w:rFonts w:ascii="Times New Roman" w:eastAsia="仿宋_GB2312" w:hAnsi="Times New Roman" w:cs="Times New Roman"/>
                <w:bCs/>
                <w:color w:val="000000"/>
                <w:kern w:val="0"/>
                <w:sz w:val="24"/>
                <w:szCs w:val="24"/>
              </w:rPr>
              <w:t xml:space="preserve">    □</w:t>
            </w:r>
            <w:r w:rsidRPr="001112E0">
              <w:rPr>
                <w:rFonts w:ascii="Times New Roman" w:eastAsia="仿宋_GB2312" w:hAnsi="Times New Roman" w:cs="Times New Roman" w:hint="eastAsia"/>
                <w:bCs/>
                <w:color w:val="000000"/>
                <w:kern w:val="0"/>
                <w:sz w:val="24"/>
                <w:szCs w:val="24"/>
              </w:rPr>
              <w:t>否</w:t>
            </w:r>
          </w:p>
        </w:tc>
        <w:tc>
          <w:tcPr>
            <w:tcW w:w="0" w:type="auto"/>
            <w:gridSpan w:val="8"/>
            <w:vMerge/>
            <w:tcBorders>
              <w:top w:val="single" w:sz="8" w:space="0" w:color="auto"/>
              <w:left w:val="single" w:sz="4" w:space="0" w:color="auto"/>
              <w:bottom w:val="nil"/>
              <w:right w:val="single" w:sz="8" w:space="0" w:color="000000"/>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r>
      <w:tr w:rsidR="001112E0" w:rsidRPr="001112E0" w:rsidTr="001112E0">
        <w:trPr>
          <w:gridAfter w:val="1"/>
          <w:wAfter w:w="16" w:type="dxa"/>
          <w:trHeight w:val="569"/>
        </w:trPr>
        <w:tc>
          <w:tcPr>
            <w:tcW w:w="0" w:type="auto"/>
            <w:gridSpan w:val="2"/>
            <w:vMerge/>
            <w:tcBorders>
              <w:top w:val="single" w:sz="8" w:space="0" w:color="auto"/>
              <w:left w:val="single" w:sz="8" w:space="0" w:color="auto"/>
              <w:bottom w:val="single" w:sz="8" w:space="0" w:color="auto"/>
              <w:right w:val="single" w:sz="8" w:space="0" w:color="000000"/>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c>
          <w:tcPr>
            <w:tcW w:w="0" w:type="auto"/>
            <w:vMerge/>
            <w:tcBorders>
              <w:top w:val="single" w:sz="4" w:space="0" w:color="auto"/>
              <w:left w:val="single" w:sz="8" w:space="0" w:color="auto"/>
              <w:bottom w:val="single" w:sz="4" w:space="0" w:color="000000"/>
              <w:right w:val="single" w:sz="4" w:space="0" w:color="000000"/>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c>
          <w:tcPr>
            <w:tcW w:w="2203" w:type="dxa"/>
            <w:gridSpan w:val="3"/>
            <w:tcBorders>
              <w:top w:val="single" w:sz="4" w:space="0" w:color="auto"/>
              <w:left w:val="nil"/>
              <w:bottom w:val="single" w:sz="4" w:space="0" w:color="auto"/>
              <w:right w:val="single" w:sz="4" w:space="0" w:color="000000"/>
            </w:tcBorders>
            <w:vAlign w:val="center"/>
            <w:hideMark/>
          </w:tcPr>
          <w:p w:rsidR="001112E0" w:rsidRPr="001112E0" w:rsidRDefault="001112E0" w:rsidP="001112E0">
            <w:pPr>
              <w:widowControl/>
              <w:snapToGrid w:val="0"/>
              <w:spacing w:line="32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右眼</w:t>
            </w:r>
            <w:r w:rsidRPr="001112E0">
              <w:rPr>
                <w:rFonts w:ascii="Times New Roman" w:eastAsia="仿宋_GB2312" w:hAnsi="Times New Roman" w:cs="Times New Roman"/>
                <w:color w:val="000000"/>
                <w:kern w:val="0"/>
                <w:sz w:val="24"/>
                <w:szCs w:val="24"/>
              </w:rPr>
              <w:t>:</w:t>
            </w: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c>
          <w:tcPr>
            <w:tcW w:w="2499" w:type="dxa"/>
            <w:gridSpan w:val="11"/>
            <w:tcBorders>
              <w:top w:val="single" w:sz="4" w:space="0" w:color="auto"/>
              <w:left w:val="nil"/>
              <w:bottom w:val="single" w:sz="4" w:space="0" w:color="auto"/>
              <w:right w:val="single" w:sz="4" w:space="0" w:color="000000"/>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bCs/>
                <w:color w:val="000000"/>
                <w:kern w:val="0"/>
                <w:sz w:val="24"/>
                <w:szCs w:val="24"/>
              </w:rPr>
              <w:t>□</w:t>
            </w:r>
            <w:r w:rsidRPr="001112E0">
              <w:rPr>
                <w:rFonts w:ascii="Times New Roman" w:eastAsia="仿宋_GB2312" w:hAnsi="Times New Roman" w:cs="Times New Roman" w:hint="eastAsia"/>
                <w:bCs/>
                <w:color w:val="000000"/>
                <w:kern w:val="0"/>
                <w:sz w:val="24"/>
                <w:szCs w:val="24"/>
              </w:rPr>
              <w:t>是</w:t>
            </w:r>
            <w:r w:rsidRPr="001112E0">
              <w:rPr>
                <w:rFonts w:ascii="Times New Roman" w:eastAsia="仿宋_GB2312" w:hAnsi="Times New Roman" w:cs="Times New Roman"/>
                <w:bCs/>
                <w:color w:val="000000"/>
                <w:kern w:val="0"/>
                <w:sz w:val="24"/>
                <w:szCs w:val="24"/>
              </w:rPr>
              <w:t xml:space="preserve">    □</w:t>
            </w:r>
            <w:r w:rsidRPr="001112E0">
              <w:rPr>
                <w:rFonts w:ascii="Times New Roman" w:eastAsia="仿宋_GB2312" w:hAnsi="Times New Roman" w:cs="Times New Roman" w:hint="eastAsia"/>
                <w:bCs/>
                <w:color w:val="000000"/>
                <w:kern w:val="0"/>
                <w:sz w:val="24"/>
                <w:szCs w:val="24"/>
              </w:rPr>
              <w:t>否</w:t>
            </w:r>
          </w:p>
        </w:tc>
        <w:tc>
          <w:tcPr>
            <w:tcW w:w="1787" w:type="dxa"/>
            <w:gridSpan w:val="8"/>
            <w:tcBorders>
              <w:top w:val="nil"/>
              <w:left w:val="nil"/>
              <w:bottom w:val="single" w:sz="4" w:space="0" w:color="auto"/>
              <w:right w:val="single" w:sz="8" w:space="0" w:color="000000"/>
            </w:tcBorders>
            <w:vAlign w:val="center"/>
            <w:hideMark/>
          </w:tcPr>
          <w:p w:rsidR="001112E0" w:rsidRPr="001112E0" w:rsidRDefault="001112E0" w:rsidP="001112E0">
            <w:pPr>
              <w:widowControl/>
              <w:snapToGrid w:val="0"/>
              <w:spacing w:line="320" w:lineRule="exact"/>
              <w:jc w:val="right"/>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年</w:t>
            </w:r>
            <w:r w:rsidRPr="001112E0">
              <w:rPr>
                <w:rFonts w:ascii="Times New Roman" w:eastAsia="仿宋_GB2312" w:hAnsi="Times New Roman" w:cs="Times New Roman"/>
                <w:bCs/>
                <w:color w:val="000000"/>
                <w:kern w:val="0"/>
                <w:sz w:val="24"/>
                <w:szCs w:val="24"/>
              </w:rPr>
              <w:t xml:space="preserve">  </w:t>
            </w:r>
            <w:r w:rsidRPr="001112E0">
              <w:rPr>
                <w:rFonts w:ascii="Times New Roman" w:eastAsia="仿宋_GB2312" w:hAnsi="Times New Roman" w:cs="Times New Roman" w:hint="eastAsia"/>
                <w:bCs/>
                <w:color w:val="000000"/>
                <w:kern w:val="0"/>
                <w:sz w:val="24"/>
                <w:szCs w:val="24"/>
              </w:rPr>
              <w:t>月</w:t>
            </w:r>
            <w:r w:rsidRPr="001112E0">
              <w:rPr>
                <w:rFonts w:ascii="Times New Roman" w:eastAsia="仿宋_GB2312" w:hAnsi="Times New Roman" w:cs="Times New Roman"/>
                <w:bCs/>
                <w:color w:val="000000"/>
                <w:kern w:val="0"/>
                <w:sz w:val="24"/>
                <w:szCs w:val="24"/>
              </w:rPr>
              <w:t xml:space="preserve">  </w:t>
            </w:r>
            <w:r w:rsidRPr="001112E0">
              <w:rPr>
                <w:rFonts w:ascii="Times New Roman" w:eastAsia="仿宋_GB2312" w:hAnsi="Times New Roman" w:cs="Times New Roman" w:hint="eastAsia"/>
                <w:bCs/>
                <w:color w:val="000000"/>
                <w:kern w:val="0"/>
                <w:sz w:val="24"/>
                <w:szCs w:val="24"/>
              </w:rPr>
              <w:t>日</w:t>
            </w:r>
          </w:p>
        </w:tc>
      </w:tr>
      <w:tr w:rsidR="001112E0" w:rsidRPr="001112E0" w:rsidTr="001112E0">
        <w:trPr>
          <w:gridAfter w:val="1"/>
          <w:wAfter w:w="16" w:type="dxa"/>
          <w:trHeight w:val="537"/>
        </w:trPr>
        <w:tc>
          <w:tcPr>
            <w:tcW w:w="0" w:type="auto"/>
            <w:gridSpan w:val="2"/>
            <w:vMerge/>
            <w:tcBorders>
              <w:top w:val="single" w:sz="8" w:space="0" w:color="auto"/>
              <w:left w:val="single" w:sz="8" w:space="0" w:color="auto"/>
              <w:bottom w:val="single" w:sz="8" w:space="0" w:color="auto"/>
              <w:right w:val="single" w:sz="8" w:space="0" w:color="000000"/>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c>
          <w:tcPr>
            <w:tcW w:w="949" w:type="dxa"/>
            <w:vMerge w:val="restart"/>
            <w:tcBorders>
              <w:top w:val="single" w:sz="4" w:space="0" w:color="auto"/>
              <w:left w:val="single" w:sz="8" w:space="0" w:color="auto"/>
              <w:bottom w:val="single" w:sz="4" w:space="0" w:color="000000"/>
              <w:right w:val="single" w:sz="4" w:space="0" w:color="000000"/>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听</w:t>
            </w:r>
            <w:r w:rsidRPr="001112E0">
              <w:rPr>
                <w:rFonts w:ascii="Times New Roman" w:eastAsia="仿宋_GB2312" w:hAnsi="Times New Roman" w:cs="Times New Roman"/>
                <w:bCs/>
                <w:color w:val="000000"/>
                <w:kern w:val="0"/>
                <w:sz w:val="24"/>
                <w:szCs w:val="24"/>
              </w:rPr>
              <w:t xml:space="preserve">   </w:t>
            </w:r>
            <w:r w:rsidRPr="001112E0">
              <w:rPr>
                <w:rFonts w:ascii="Times New Roman" w:eastAsia="仿宋_GB2312" w:hAnsi="Times New Roman" w:cs="Times New Roman" w:hint="eastAsia"/>
                <w:bCs/>
                <w:color w:val="000000"/>
                <w:kern w:val="0"/>
                <w:sz w:val="24"/>
                <w:szCs w:val="24"/>
              </w:rPr>
              <w:t>力</w:t>
            </w:r>
          </w:p>
        </w:tc>
        <w:tc>
          <w:tcPr>
            <w:tcW w:w="2203" w:type="dxa"/>
            <w:gridSpan w:val="3"/>
            <w:tcBorders>
              <w:top w:val="single" w:sz="4" w:space="0" w:color="auto"/>
              <w:left w:val="nil"/>
              <w:bottom w:val="single" w:sz="4" w:space="0" w:color="auto"/>
              <w:right w:val="nil"/>
            </w:tcBorders>
            <w:vAlign w:val="center"/>
            <w:hideMark/>
          </w:tcPr>
          <w:p w:rsidR="001112E0" w:rsidRPr="001112E0" w:rsidRDefault="001112E0" w:rsidP="001112E0">
            <w:pPr>
              <w:widowControl/>
              <w:snapToGrid w:val="0"/>
              <w:spacing w:line="32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左耳</w:t>
            </w:r>
            <w:r w:rsidRPr="001112E0">
              <w:rPr>
                <w:rFonts w:ascii="Times New Roman" w:eastAsia="仿宋_GB2312" w:hAnsi="Times New Roman" w:cs="Times New Roman"/>
                <w:color w:val="000000"/>
                <w:kern w:val="0"/>
                <w:sz w:val="24"/>
                <w:szCs w:val="24"/>
              </w:rPr>
              <w:t>:</w:t>
            </w:r>
          </w:p>
        </w:tc>
        <w:tc>
          <w:tcPr>
            <w:tcW w:w="1249"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上</w:t>
            </w:r>
            <w:r w:rsidRPr="001112E0">
              <w:rPr>
                <w:rFonts w:ascii="Times New Roman" w:eastAsia="仿宋_GB2312" w:hAnsi="Times New Roman" w:cs="Times New Roman"/>
                <w:bCs/>
                <w:color w:val="000000"/>
                <w:kern w:val="0"/>
                <w:sz w:val="24"/>
                <w:szCs w:val="24"/>
              </w:rPr>
              <w:t xml:space="preserve">   </w:t>
            </w:r>
            <w:r w:rsidRPr="001112E0">
              <w:rPr>
                <w:rFonts w:ascii="Times New Roman" w:eastAsia="仿宋_GB2312" w:hAnsi="Times New Roman" w:cs="Times New Roman" w:hint="eastAsia"/>
                <w:bCs/>
                <w:color w:val="000000"/>
                <w:kern w:val="0"/>
                <w:sz w:val="24"/>
                <w:szCs w:val="24"/>
              </w:rPr>
              <w:t>肢</w:t>
            </w:r>
          </w:p>
        </w:tc>
        <w:tc>
          <w:tcPr>
            <w:tcW w:w="4286" w:type="dxa"/>
            <w:gridSpan w:val="19"/>
            <w:tcBorders>
              <w:top w:val="single" w:sz="4" w:space="0" w:color="auto"/>
              <w:left w:val="nil"/>
              <w:bottom w:val="single" w:sz="4" w:space="0" w:color="auto"/>
              <w:right w:val="single" w:sz="8" w:space="0" w:color="000000"/>
            </w:tcBorders>
            <w:vAlign w:val="center"/>
            <w:hideMark/>
          </w:tcPr>
          <w:p w:rsidR="001112E0" w:rsidRPr="001112E0" w:rsidRDefault="001112E0" w:rsidP="001112E0">
            <w:pPr>
              <w:widowControl/>
              <w:snapToGrid w:val="0"/>
              <w:spacing w:line="32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左上肢</w:t>
            </w:r>
            <w:r w:rsidRPr="001112E0">
              <w:rPr>
                <w:rFonts w:ascii="Times New Roman" w:eastAsia="仿宋_GB2312" w:hAnsi="Times New Roman" w:cs="Times New Roman"/>
                <w:color w:val="000000"/>
                <w:kern w:val="0"/>
                <w:sz w:val="24"/>
                <w:szCs w:val="24"/>
              </w:rPr>
              <w:t>:</w:t>
            </w:r>
          </w:p>
        </w:tc>
      </w:tr>
      <w:tr w:rsidR="001112E0" w:rsidRPr="001112E0" w:rsidTr="001112E0">
        <w:trPr>
          <w:gridAfter w:val="1"/>
          <w:wAfter w:w="16" w:type="dxa"/>
          <w:trHeight w:val="547"/>
        </w:trPr>
        <w:tc>
          <w:tcPr>
            <w:tcW w:w="0" w:type="auto"/>
            <w:gridSpan w:val="2"/>
            <w:vMerge/>
            <w:tcBorders>
              <w:top w:val="single" w:sz="8" w:space="0" w:color="auto"/>
              <w:left w:val="single" w:sz="8" w:space="0" w:color="auto"/>
              <w:bottom w:val="single" w:sz="8" w:space="0" w:color="auto"/>
              <w:right w:val="single" w:sz="8" w:space="0" w:color="000000"/>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c>
          <w:tcPr>
            <w:tcW w:w="0" w:type="auto"/>
            <w:vMerge/>
            <w:tcBorders>
              <w:top w:val="single" w:sz="4" w:space="0" w:color="auto"/>
              <w:left w:val="single" w:sz="8" w:space="0" w:color="auto"/>
              <w:bottom w:val="single" w:sz="4" w:space="0" w:color="000000"/>
              <w:right w:val="single" w:sz="4" w:space="0" w:color="000000"/>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c>
          <w:tcPr>
            <w:tcW w:w="2203" w:type="dxa"/>
            <w:gridSpan w:val="3"/>
            <w:tcBorders>
              <w:top w:val="single" w:sz="4" w:space="0" w:color="auto"/>
              <w:left w:val="nil"/>
              <w:bottom w:val="single" w:sz="4" w:space="0" w:color="auto"/>
              <w:right w:val="nil"/>
            </w:tcBorders>
            <w:vAlign w:val="center"/>
            <w:hideMark/>
          </w:tcPr>
          <w:p w:rsidR="001112E0" w:rsidRPr="001112E0" w:rsidRDefault="001112E0" w:rsidP="001112E0">
            <w:pPr>
              <w:widowControl/>
              <w:snapToGrid w:val="0"/>
              <w:spacing w:line="32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右耳</w:t>
            </w:r>
            <w:r w:rsidRPr="001112E0">
              <w:rPr>
                <w:rFonts w:ascii="Times New Roman" w:eastAsia="仿宋_GB2312" w:hAnsi="Times New Roman" w:cs="Times New Roman"/>
                <w:color w:val="000000"/>
                <w:kern w:val="0"/>
                <w:sz w:val="24"/>
                <w:szCs w:val="24"/>
              </w:rPr>
              <w:t>:</w:t>
            </w: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c>
          <w:tcPr>
            <w:tcW w:w="4286" w:type="dxa"/>
            <w:gridSpan w:val="19"/>
            <w:tcBorders>
              <w:top w:val="single" w:sz="4" w:space="0" w:color="auto"/>
              <w:left w:val="nil"/>
              <w:bottom w:val="single" w:sz="4" w:space="0" w:color="auto"/>
              <w:right w:val="single" w:sz="8" w:space="0" w:color="000000"/>
            </w:tcBorders>
            <w:vAlign w:val="center"/>
            <w:hideMark/>
          </w:tcPr>
          <w:p w:rsidR="001112E0" w:rsidRPr="001112E0" w:rsidRDefault="001112E0" w:rsidP="001112E0">
            <w:pPr>
              <w:widowControl/>
              <w:snapToGrid w:val="0"/>
              <w:spacing w:line="32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右上肢</w:t>
            </w:r>
            <w:r w:rsidRPr="001112E0">
              <w:rPr>
                <w:rFonts w:ascii="Times New Roman" w:eastAsia="仿宋_GB2312" w:hAnsi="Times New Roman" w:cs="Times New Roman"/>
                <w:color w:val="000000"/>
                <w:kern w:val="0"/>
                <w:sz w:val="24"/>
                <w:szCs w:val="24"/>
              </w:rPr>
              <w:t>:</w:t>
            </w:r>
          </w:p>
        </w:tc>
      </w:tr>
      <w:tr w:rsidR="001112E0" w:rsidRPr="001112E0" w:rsidTr="001112E0">
        <w:trPr>
          <w:gridAfter w:val="1"/>
          <w:wAfter w:w="16" w:type="dxa"/>
          <w:trHeight w:val="555"/>
        </w:trPr>
        <w:tc>
          <w:tcPr>
            <w:tcW w:w="0" w:type="auto"/>
            <w:gridSpan w:val="2"/>
            <w:vMerge/>
            <w:tcBorders>
              <w:top w:val="single" w:sz="8" w:space="0" w:color="auto"/>
              <w:left w:val="single" w:sz="8" w:space="0" w:color="auto"/>
              <w:bottom w:val="single" w:sz="8" w:space="0" w:color="auto"/>
              <w:right w:val="single" w:sz="8" w:space="0" w:color="000000"/>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c>
          <w:tcPr>
            <w:tcW w:w="949" w:type="dxa"/>
            <w:vMerge w:val="restart"/>
            <w:tcBorders>
              <w:top w:val="single" w:sz="4" w:space="0" w:color="auto"/>
              <w:left w:val="single" w:sz="8" w:space="0" w:color="auto"/>
              <w:bottom w:val="single" w:sz="4" w:space="0" w:color="auto"/>
              <w:right w:val="single" w:sz="4" w:space="0" w:color="000000"/>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口头表</w:t>
            </w:r>
          </w:p>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proofErr w:type="gramStart"/>
            <w:r w:rsidRPr="001112E0">
              <w:rPr>
                <w:rFonts w:ascii="Times New Roman" w:eastAsia="仿宋_GB2312" w:hAnsi="Times New Roman" w:cs="Times New Roman" w:hint="eastAsia"/>
                <w:bCs/>
                <w:color w:val="000000"/>
                <w:kern w:val="0"/>
                <w:sz w:val="24"/>
                <w:szCs w:val="24"/>
              </w:rPr>
              <w:t>达能力</w:t>
            </w:r>
            <w:proofErr w:type="gramEnd"/>
          </w:p>
        </w:tc>
        <w:tc>
          <w:tcPr>
            <w:tcW w:w="2203" w:type="dxa"/>
            <w:gridSpan w:val="3"/>
            <w:vMerge w:val="restart"/>
            <w:tcBorders>
              <w:top w:val="single" w:sz="4" w:space="0" w:color="auto"/>
              <w:left w:val="single" w:sz="4" w:space="0" w:color="auto"/>
              <w:bottom w:val="single" w:sz="4" w:space="0" w:color="auto"/>
              <w:right w:val="single" w:sz="4" w:space="0" w:color="000000"/>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 xml:space="preserve">　</w:t>
            </w:r>
          </w:p>
        </w:tc>
        <w:tc>
          <w:tcPr>
            <w:tcW w:w="1249" w:type="dxa"/>
            <w:gridSpan w:val="4"/>
            <w:vMerge w:val="restart"/>
            <w:tcBorders>
              <w:top w:val="single" w:sz="4" w:space="0" w:color="auto"/>
              <w:left w:val="single" w:sz="4" w:space="0" w:color="auto"/>
              <w:bottom w:val="single" w:sz="4" w:space="0" w:color="auto"/>
              <w:right w:val="single" w:sz="4" w:space="0" w:color="000000"/>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下</w:t>
            </w:r>
            <w:r w:rsidRPr="001112E0">
              <w:rPr>
                <w:rFonts w:ascii="Times New Roman" w:eastAsia="仿宋_GB2312" w:hAnsi="Times New Roman" w:cs="Times New Roman"/>
                <w:bCs/>
                <w:color w:val="000000"/>
                <w:kern w:val="0"/>
                <w:sz w:val="24"/>
                <w:szCs w:val="24"/>
              </w:rPr>
              <w:t xml:space="preserve">   </w:t>
            </w:r>
            <w:r w:rsidRPr="001112E0">
              <w:rPr>
                <w:rFonts w:ascii="Times New Roman" w:eastAsia="仿宋_GB2312" w:hAnsi="Times New Roman" w:cs="Times New Roman" w:hint="eastAsia"/>
                <w:bCs/>
                <w:color w:val="000000"/>
                <w:kern w:val="0"/>
                <w:sz w:val="24"/>
                <w:szCs w:val="24"/>
              </w:rPr>
              <w:t>肢</w:t>
            </w:r>
          </w:p>
        </w:tc>
        <w:tc>
          <w:tcPr>
            <w:tcW w:w="4286" w:type="dxa"/>
            <w:gridSpan w:val="19"/>
            <w:tcBorders>
              <w:top w:val="single" w:sz="4" w:space="0" w:color="auto"/>
              <w:left w:val="nil"/>
              <w:bottom w:val="single" w:sz="4" w:space="0" w:color="auto"/>
              <w:right w:val="single" w:sz="8" w:space="0" w:color="000000"/>
            </w:tcBorders>
            <w:vAlign w:val="center"/>
            <w:hideMark/>
          </w:tcPr>
          <w:p w:rsidR="001112E0" w:rsidRPr="001112E0" w:rsidRDefault="001112E0" w:rsidP="001112E0">
            <w:pPr>
              <w:widowControl/>
              <w:snapToGrid w:val="0"/>
              <w:spacing w:line="32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左下肢</w:t>
            </w:r>
            <w:r w:rsidRPr="001112E0">
              <w:rPr>
                <w:rFonts w:ascii="Times New Roman" w:eastAsia="仿宋_GB2312" w:hAnsi="Times New Roman" w:cs="Times New Roman"/>
                <w:color w:val="000000"/>
                <w:kern w:val="0"/>
                <w:sz w:val="24"/>
                <w:szCs w:val="24"/>
              </w:rPr>
              <w:t>:</w:t>
            </w:r>
          </w:p>
        </w:tc>
      </w:tr>
      <w:tr w:rsidR="001112E0" w:rsidRPr="001112E0" w:rsidTr="001112E0">
        <w:trPr>
          <w:gridAfter w:val="1"/>
          <w:wAfter w:w="16" w:type="dxa"/>
          <w:trHeight w:val="474"/>
        </w:trPr>
        <w:tc>
          <w:tcPr>
            <w:tcW w:w="0" w:type="auto"/>
            <w:gridSpan w:val="2"/>
            <w:vMerge/>
            <w:tcBorders>
              <w:top w:val="single" w:sz="8" w:space="0" w:color="auto"/>
              <w:left w:val="single" w:sz="8" w:space="0" w:color="auto"/>
              <w:bottom w:val="single" w:sz="8" w:space="0" w:color="auto"/>
              <w:right w:val="single" w:sz="8" w:space="0" w:color="000000"/>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c>
          <w:tcPr>
            <w:tcW w:w="0" w:type="auto"/>
            <w:vMerge/>
            <w:tcBorders>
              <w:top w:val="single" w:sz="4" w:space="0" w:color="auto"/>
              <w:left w:val="single" w:sz="8" w:space="0" w:color="auto"/>
              <w:bottom w:val="single" w:sz="4" w:space="0" w:color="auto"/>
              <w:right w:val="single" w:sz="4" w:space="0" w:color="000000"/>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c>
          <w:tcPr>
            <w:tcW w:w="0" w:type="auto"/>
            <w:gridSpan w:val="3"/>
            <w:vMerge/>
            <w:tcBorders>
              <w:top w:val="single" w:sz="4" w:space="0" w:color="auto"/>
              <w:left w:val="single" w:sz="4" w:space="0" w:color="auto"/>
              <w:bottom w:val="single" w:sz="4" w:space="0" w:color="auto"/>
              <w:right w:val="single" w:sz="4" w:space="0" w:color="000000"/>
            </w:tcBorders>
            <w:vAlign w:val="center"/>
            <w:hideMark/>
          </w:tcPr>
          <w:p w:rsidR="001112E0" w:rsidRPr="001112E0" w:rsidRDefault="001112E0" w:rsidP="001112E0">
            <w:pPr>
              <w:widowControl/>
              <w:jc w:val="left"/>
              <w:rPr>
                <w:rFonts w:ascii="Times New Roman" w:eastAsia="仿宋_GB2312" w:hAnsi="Times New Roman" w:cs="Times New Roman"/>
                <w:color w:val="000000"/>
                <w:kern w:val="0"/>
                <w:sz w:val="24"/>
                <w:szCs w:val="24"/>
              </w:rPr>
            </w:pPr>
          </w:p>
        </w:tc>
        <w:tc>
          <w:tcPr>
            <w:tcW w:w="0" w:type="auto"/>
            <w:gridSpan w:val="4"/>
            <w:vMerge/>
            <w:tcBorders>
              <w:top w:val="single" w:sz="4" w:space="0" w:color="auto"/>
              <w:left w:val="single" w:sz="4" w:space="0" w:color="auto"/>
              <w:bottom w:val="single" w:sz="4" w:space="0" w:color="auto"/>
              <w:right w:val="single" w:sz="4" w:space="0" w:color="000000"/>
            </w:tcBorders>
            <w:vAlign w:val="center"/>
            <w:hideMark/>
          </w:tcPr>
          <w:p w:rsidR="001112E0" w:rsidRPr="001112E0" w:rsidRDefault="001112E0" w:rsidP="001112E0">
            <w:pPr>
              <w:widowControl/>
              <w:jc w:val="left"/>
              <w:rPr>
                <w:rFonts w:ascii="Times New Roman" w:eastAsia="仿宋_GB2312" w:hAnsi="Times New Roman" w:cs="Times New Roman"/>
                <w:bCs/>
                <w:color w:val="000000"/>
                <w:kern w:val="0"/>
                <w:sz w:val="24"/>
                <w:szCs w:val="24"/>
              </w:rPr>
            </w:pPr>
          </w:p>
        </w:tc>
        <w:tc>
          <w:tcPr>
            <w:tcW w:w="4286" w:type="dxa"/>
            <w:gridSpan w:val="19"/>
            <w:tcBorders>
              <w:top w:val="single" w:sz="4" w:space="0" w:color="auto"/>
              <w:left w:val="nil"/>
              <w:bottom w:val="single" w:sz="4" w:space="0" w:color="auto"/>
              <w:right w:val="single" w:sz="8" w:space="0" w:color="000000"/>
            </w:tcBorders>
            <w:vAlign w:val="center"/>
            <w:hideMark/>
          </w:tcPr>
          <w:p w:rsidR="001112E0" w:rsidRPr="001112E0" w:rsidRDefault="001112E0" w:rsidP="001112E0">
            <w:pPr>
              <w:widowControl/>
              <w:snapToGrid w:val="0"/>
              <w:spacing w:line="320" w:lineRule="exact"/>
              <w:jc w:val="left"/>
              <w:rPr>
                <w:rFonts w:ascii="Times New Roman" w:eastAsia="仿宋_GB2312" w:hAnsi="Times New Roman" w:cs="Times New Roman"/>
                <w:color w:val="000000"/>
                <w:kern w:val="0"/>
                <w:sz w:val="24"/>
                <w:szCs w:val="24"/>
              </w:rPr>
            </w:pPr>
            <w:r w:rsidRPr="001112E0">
              <w:rPr>
                <w:rFonts w:ascii="Times New Roman" w:eastAsia="仿宋_GB2312" w:hAnsi="Times New Roman" w:cs="Times New Roman" w:hint="eastAsia"/>
                <w:color w:val="000000"/>
                <w:kern w:val="0"/>
                <w:sz w:val="24"/>
                <w:szCs w:val="24"/>
              </w:rPr>
              <w:t>右下肢</w:t>
            </w:r>
            <w:r w:rsidRPr="001112E0">
              <w:rPr>
                <w:rFonts w:ascii="Times New Roman" w:eastAsia="仿宋_GB2312" w:hAnsi="Times New Roman" w:cs="Times New Roman"/>
                <w:color w:val="000000"/>
                <w:kern w:val="0"/>
                <w:sz w:val="24"/>
                <w:szCs w:val="24"/>
              </w:rPr>
              <w:t>:</w:t>
            </w:r>
          </w:p>
        </w:tc>
      </w:tr>
      <w:tr w:rsidR="001112E0" w:rsidRPr="001112E0" w:rsidTr="001112E0">
        <w:trPr>
          <w:gridAfter w:val="1"/>
          <w:wAfter w:w="16" w:type="dxa"/>
          <w:trHeight w:val="684"/>
        </w:trPr>
        <w:tc>
          <w:tcPr>
            <w:tcW w:w="1220" w:type="dxa"/>
            <w:gridSpan w:val="2"/>
            <w:tcBorders>
              <w:top w:val="single" w:sz="8" w:space="0" w:color="auto"/>
              <w:left w:val="single" w:sz="8" w:space="0" w:color="auto"/>
              <w:bottom w:val="single" w:sz="8" w:space="0" w:color="000000"/>
              <w:right w:val="single" w:sz="8" w:space="0" w:color="000000"/>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医师结论</w:t>
            </w:r>
          </w:p>
        </w:tc>
        <w:tc>
          <w:tcPr>
            <w:tcW w:w="3152" w:type="dxa"/>
            <w:gridSpan w:val="4"/>
            <w:tcBorders>
              <w:top w:val="single" w:sz="4" w:space="0" w:color="auto"/>
              <w:left w:val="single" w:sz="8" w:space="0" w:color="auto"/>
              <w:bottom w:val="single" w:sz="8" w:space="0" w:color="000000"/>
              <w:right w:val="single" w:sz="4" w:space="0" w:color="000000"/>
            </w:tcBorders>
            <w:vAlign w:val="center"/>
          </w:tcPr>
          <w:p w:rsidR="001112E0" w:rsidRPr="001112E0" w:rsidRDefault="001112E0" w:rsidP="001112E0">
            <w:pPr>
              <w:widowControl/>
              <w:snapToGrid w:val="0"/>
              <w:spacing w:line="320" w:lineRule="exact"/>
              <w:jc w:val="left"/>
              <w:rPr>
                <w:rFonts w:ascii="Times New Roman" w:eastAsia="仿宋_GB2312" w:hAnsi="Times New Roman" w:cs="Times New Roman"/>
                <w:color w:val="000000"/>
                <w:kern w:val="0"/>
                <w:sz w:val="24"/>
                <w:szCs w:val="24"/>
              </w:rPr>
            </w:pPr>
          </w:p>
        </w:tc>
        <w:tc>
          <w:tcPr>
            <w:tcW w:w="1249" w:type="dxa"/>
            <w:gridSpan w:val="4"/>
            <w:tcBorders>
              <w:top w:val="single" w:sz="4" w:space="0" w:color="auto"/>
              <w:left w:val="single" w:sz="4" w:space="0" w:color="auto"/>
              <w:bottom w:val="single" w:sz="8" w:space="0" w:color="000000"/>
              <w:right w:val="single" w:sz="4" w:space="0" w:color="000000"/>
            </w:tcBorders>
            <w:vAlign w:val="center"/>
            <w:hideMark/>
          </w:tcPr>
          <w:p w:rsidR="001112E0" w:rsidRPr="001112E0" w:rsidRDefault="001112E0" w:rsidP="001112E0">
            <w:pPr>
              <w:widowControl/>
              <w:snapToGrid w:val="0"/>
              <w:spacing w:line="320" w:lineRule="exact"/>
              <w:jc w:val="center"/>
              <w:rPr>
                <w:rFonts w:ascii="Times New Roman" w:eastAsia="仿宋_GB2312" w:hAnsi="Times New Roman" w:cs="Times New Roman"/>
                <w:bCs/>
                <w:color w:val="000000"/>
                <w:kern w:val="0"/>
                <w:sz w:val="24"/>
                <w:szCs w:val="24"/>
              </w:rPr>
            </w:pPr>
            <w:r w:rsidRPr="001112E0">
              <w:rPr>
                <w:rFonts w:ascii="Times New Roman" w:eastAsia="仿宋_GB2312" w:hAnsi="Times New Roman" w:cs="Times New Roman" w:hint="eastAsia"/>
                <w:bCs/>
                <w:color w:val="000000"/>
                <w:kern w:val="0"/>
                <w:sz w:val="24"/>
                <w:szCs w:val="24"/>
              </w:rPr>
              <w:t>医师签名</w:t>
            </w:r>
          </w:p>
        </w:tc>
        <w:tc>
          <w:tcPr>
            <w:tcW w:w="4286" w:type="dxa"/>
            <w:gridSpan w:val="19"/>
            <w:tcBorders>
              <w:top w:val="single" w:sz="4" w:space="0" w:color="auto"/>
              <w:left w:val="nil"/>
              <w:bottom w:val="single" w:sz="8" w:space="0" w:color="auto"/>
              <w:right w:val="single" w:sz="8" w:space="0" w:color="000000"/>
            </w:tcBorders>
            <w:vAlign w:val="center"/>
          </w:tcPr>
          <w:p w:rsidR="001112E0" w:rsidRPr="001112E0" w:rsidRDefault="001112E0" w:rsidP="001112E0">
            <w:pPr>
              <w:widowControl/>
              <w:snapToGrid w:val="0"/>
              <w:spacing w:line="320" w:lineRule="exact"/>
              <w:jc w:val="left"/>
              <w:rPr>
                <w:rFonts w:ascii="Times New Roman" w:eastAsia="仿宋_GB2312" w:hAnsi="Times New Roman" w:cs="Times New Roman"/>
                <w:color w:val="000000"/>
                <w:kern w:val="0"/>
                <w:sz w:val="24"/>
                <w:szCs w:val="24"/>
              </w:rPr>
            </w:pPr>
          </w:p>
        </w:tc>
      </w:tr>
      <w:tr w:rsidR="001112E0" w:rsidRPr="001112E0" w:rsidTr="001112E0">
        <w:tc>
          <w:tcPr>
            <w:tcW w:w="63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60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94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14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72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36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8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46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43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8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9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4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4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30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4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30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4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2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7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4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2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7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8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7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4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30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36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40"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22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c>
          <w:tcPr>
            <w:tcW w:w="15" w:type="dxa"/>
            <w:tcBorders>
              <w:top w:val="nil"/>
              <w:left w:val="nil"/>
              <w:bottom w:val="nil"/>
              <w:right w:val="nil"/>
            </w:tcBorders>
            <w:vAlign w:val="center"/>
            <w:hideMark/>
          </w:tcPr>
          <w:p w:rsidR="001112E0" w:rsidRPr="001112E0" w:rsidRDefault="001112E0" w:rsidP="001112E0">
            <w:pPr>
              <w:widowControl/>
              <w:jc w:val="left"/>
              <w:rPr>
                <w:rFonts w:ascii="宋体" w:eastAsia="宋体" w:hAnsi="宋体" w:cs="宋体"/>
                <w:kern w:val="0"/>
                <w:sz w:val="24"/>
                <w:szCs w:val="24"/>
              </w:rPr>
            </w:pPr>
          </w:p>
        </w:tc>
      </w:tr>
    </w:tbl>
    <w:p w:rsidR="001112E0" w:rsidRPr="001112E0" w:rsidRDefault="001112E0" w:rsidP="001112E0">
      <w:pPr>
        <w:snapToGrid w:val="0"/>
        <w:spacing w:line="280" w:lineRule="exact"/>
        <w:rPr>
          <w:rFonts w:ascii="仿宋_GB2312" w:eastAsia="仿宋_GB2312" w:hAnsi="Calibri" w:cs="Times New Roman"/>
          <w:kern w:val="0"/>
          <w:sz w:val="32"/>
          <w:szCs w:val="32"/>
        </w:rPr>
      </w:pPr>
      <w:r w:rsidRPr="001112E0">
        <w:rPr>
          <w:rFonts w:ascii="Times New Roman" w:eastAsia="仿宋_GB2312" w:hAnsi="Times New Roman" w:cs="Times New Roman" w:hint="eastAsia"/>
          <w:kern w:val="0"/>
          <w:sz w:val="24"/>
        </w:rPr>
        <w:t>备注：游艇操作人员身体条件要求：</w:t>
      </w:r>
      <w:r w:rsidRPr="001112E0">
        <w:rPr>
          <w:rFonts w:ascii="Times New Roman" w:eastAsia="仿宋_GB2312" w:hAnsi="Times New Roman" w:cs="Times New Roman"/>
          <w:kern w:val="0"/>
          <w:sz w:val="24"/>
        </w:rPr>
        <w:t>1.</w:t>
      </w:r>
      <w:r w:rsidRPr="001112E0">
        <w:rPr>
          <w:rFonts w:ascii="Times New Roman" w:eastAsia="仿宋_GB2312" w:hAnsi="Times New Roman" w:cs="Times New Roman" w:hint="eastAsia"/>
          <w:kern w:val="0"/>
          <w:sz w:val="24"/>
        </w:rPr>
        <w:t>两眼矫正视力达到对数视力表</w:t>
      </w:r>
      <w:r w:rsidRPr="001112E0">
        <w:rPr>
          <w:rFonts w:ascii="Times New Roman" w:eastAsia="仿宋_GB2312" w:hAnsi="Times New Roman" w:cs="Times New Roman"/>
          <w:kern w:val="0"/>
          <w:sz w:val="24"/>
        </w:rPr>
        <w:t>4.9</w:t>
      </w:r>
      <w:r w:rsidRPr="001112E0">
        <w:rPr>
          <w:rFonts w:ascii="Times New Roman" w:eastAsia="仿宋_GB2312" w:hAnsi="Times New Roman" w:cs="Times New Roman" w:hint="eastAsia"/>
          <w:kern w:val="0"/>
          <w:sz w:val="24"/>
        </w:rPr>
        <w:t>以上；</w:t>
      </w:r>
      <w:r w:rsidRPr="001112E0">
        <w:rPr>
          <w:rFonts w:ascii="Times New Roman" w:eastAsia="仿宋_GB2312" w:hAnsi="Times New Roman" w:cs="Times New Roman"/>
          <w:kern w:val="0"/>
          <w:sz w:val="24"/>
        </w:rPr>
        <w:t>2.</w:t>
      </w:r>
      <w:r w:rsidRPr="001112E0">
        <w:rPr>
          <w:rFonts w:ascii="Times New Roman" w:eastAsia="仿宋_GB2312" w:hAnsi="Times New Roman" w:cs="Times New Roman" w:hint="eastAsia"/>
          <w:kern w:val="0"/>
          <w:sz w:val="24"/>
        </w:rPr>
        <w:t>无色盲、色弱；</w:t>
      </w:r>
      <w:r w:rsidRPr="001112E0">
        <w:rPr>
          <w:rFonts w:ascii="Times New Roman" w:eastAsia="仿宋_GB2312" w:hAnsi="Times New Roman" w:cs="Times New Roman"/>
          <w:kern w:val="0"/>
          <w:sz w:val="24"/>
        </w:rPr>
        <w:t>3.</w:t>
      </w:r>
      <w:r w:rsidRPr="001112E0">
        <w:rPr>
          <w:rFonts w:ascii="Times New Roman" w:eastAsia="仿宋_GB2312" w:hAnsi="Times New Roman" w:cs="Times New Roman" w:hint="eastAsia"/>
          <w:bCs/>
          <w:kern w:val="0"/>
          <w:sz w:val="24"/>
        </w:rPr>
        <w:t>不戴任何助听器和无视觉辅助条件下</w:t>
      </w:r>
      <w:r w:rsidRPr="001112E0">
        <w:rPr>
          <w:rFonts w:ascii="Times New Roman" w:eastAsia="仿宋_GB2312" w:hAnsi="Times New Roman" w:cs="Times New Roman" w:hint="eastAsia"/>
          <w:b/>
          <w:kern w:val="0"/>
          <w:sz w:val="24"/>
        </w:rPr>
        <w:t>，</w:t>
      </w:r>
      <w:r w:rsidRPr="001112E0">
        <w:rPr>
          <w:rFonts w:ascii="Times New Roman" w:eastAsia="仿宋_GB2312" w:hAnsi="Times New Roman" w:cs="Times New Roman" w:hint="eastAsia"/>
          <w:kern w:val="0"/>
          <w:sz w:val="24"/>
        </w:rPr>
        <w:t>两耳分别距音叉</w:t>
      </w:r>
      <w:r w:rsidRPr="001112E0">
        <w:rPr>
          <w:rFonts w:ascii="Times New Roman" w:eastAsia="仿宋_GB2312" w:hAnsi="Times New Roman" w:cs="Times New Roman"/>
          <w:kern w:val="0"/>
          <w:sz w:val="24"/>
        </w:rPr>
        <w:t>50</w:t>
      </w:r>
      <w:r w:rsidRPr="001112E0">
        <w:rPr>
          <w:rFonts w:ascii="Times New Roman" w:eastAsia="仿宋_GB2312" w:hAnsi="Times New Roman" w:cs="Times New Roman" w:hint="eastAsia"/>
          <w:kern w:val="0"/>
          <w:sz w:val="24"/>
        </w:rPr>
        <w:t>厘米能辨别声源方向；</w:t>
      </w:r>
      <w:r w:rsidRPr="001112E0">
        <w:rPr>
          <w:rFonts w:ascii="Times New Roman" w:eastAsia="仿宋_GB2312" w:hAnsi="Times New Roman" w:cs="Times New Roman"/>
          <w:kern w:val="0"/>
          <w:sz w:val="24"/>
        </w:rPr>
        <w:t>4.</w:t>
      </w:r>
      <w:r w:rsidRPr="001112E0">
        <w:rPr>
          <w:rFonts w:ascii="Times New Roman" w:eastAsia="仿宋_GB2312" w:hAnsi="Times New Roman" w:cs="Times New Roman" w:hint="eastAsia"/>
          <w:kern w:val="0"/>
          <w:sz w:val="24"/>
        </w:rPr>
        <w:t>口头表达无障碍；</w:t>
      </w:r>
      <w:r w:rsidRPr="001112E0">
        <w:rPr>
          <w:rFonts w:ascii="Times New Roman" w:eastAsia="仿宋_GB2312" w:hAnsi="Times New Roman" w:cs="Times New Roman"/>
          <w:kern w:val="0"/>
          <w:sz w:val="24"/>
        </w:rPr>
        <w:t>5.</w:t>
      </w:r>
      <w:r w:rsidRPr="001112E0">
        <w:rPr>
          <w:rFonts w:ascii="Times New Roman" w:eastAsia="仿宋_GB2312" w:hAnsi="Times New Roman" w:cs="Times New Roman" w:hint="eastAsia"/>
          <w:kern w:val="0"/>
          <w:sz w:val="24"/>
        </w:rPr>
        <w:t>四肢无运动功能性障碍</w:t>
      </w:r>
      <w:bookmarkStart w:id="9" w:name="_GoBack"/>
      <w:bookmarkEnd w:id="9"/>
      <w:r w:rsidRPr="001112E0">
        <w:rPr>
          <w:rFonts w:ascii="Times New Roman" w:eastAsia="仿宋_GB2312" w:hAnsi="Times New Roman" w:cs="Times New Roman" w:hint="eastAsia"/>
          <w:kern w:val="0"/>
          <w:sz w:val="24"/>
        </w:rPr>
        <w:t>。</w:t>
      </w:r>
    </w:p>
    <w:tbl>
      <w:tblPr>
        <w:tblpPr w:leftFromText="180" w:rightFromText="180" w:vertAnchor="page" w:horzAnchor="margin" w:tblpXSpec="center" w:tblpY="13493"/>
        <w:tblOverlap w:val="never"/>
        <w:tblW w:w="0" w:type="auto"/>
        <w:tblBorders>
          <w:top w:val="single" w:sz="8" w:space="0" w:color="auto"/>
          <w:bottom w:val="single" w:sz="4" w:space="0" w:color="auto"/>
          <w:insideH w:val="single" w:sz="4" w:space="0" w:color="auto"/>
          <w:insideV w:val="single" w:sz="4" w:space="0" w:color="auto"/>
        </w:tblBorders>
        <w:tblLook w:val="04A0"/>
      </w:tblPr>
      <w:tblGrid>
        <w:gridCol w:w="8522"/>
      </w:tblGrid>
      <w:tr w:rsidR="001112E0" w:rsidRPr="001112E0" w:rsidTr="001112E0">
        <w:trPr>
          <w:trHeight w:val="544"/>
        </w:trPr>
        <w:tc>
          <w:tcPr>
            <w:tcW w:w="8843" w:type="dxa"/>
            <w:tcBorders>
              <w:top w:val="single" w:sz="4" w:space="0" w:color="auto"/>
              <w:left w:val="nil"/>
              <w:bottom w:val="single" w:sz="2" w:space="0" w:color="auto"/>
              <w:right w:val="nil"/>
            </w:tcBorders>
            <w:vAlign w:val="center"/>
            <w:hideMark/>
          </w:tcPr>
          <w:p w:rsidR="001112E0" w:rsidRPr="001112E0" w:rsidRDefault="001112E0" w:rsidP="001112E0">
            <w:pPr>
              <w:tabs>
                <w:tab w:val="left" w:pos="320"/>
                <w:tab w:val="left" w:pos="420"/>
                <w:tab w:val="left" w:pos="8500"/>
              </w:tabs>
              <w:snapToGrid w:val="0"/>
              <w:ind w:leftChars="50" w:left="945" w:rightChars="50" w:right="105" w:hangingChars="300" w:hanging="840"/>
              <w:rPr>
                <w:rFonts w:ascii="Times New Roman" w:eastAsia="仿宋_GB2312" w:hAnsi="Times New Roman" w:cs="Times New Roman"/>
                <w:kern w:val="0"/>
                <w:sz w:val="32"/>
              </w:rPr>
            </w:pPr>
            <w:r w:rsidRPr="001112E0">
              <w:rPr>
                <w:rFonts w:ascii="仿宋_GB2312" w:eastAsia="仿宋_GB2312" w:hAnsi="仿宋_GB2312" w:cs="Times New Roman" w:hint="eastAsia"/>
                <w:kern w:val="0"/>
                <w:sz w:val="28"/>
                <w:szCs w:val="28"/>
              </w:rPr>
              <w:lastRenderedPageBreak/>
              <w:t>抄送</w:t>
            </w:r>
            <w:r w:rsidRPr="001112E0">
              <w:rPr>
                <w:rFonts w:ascii="仿宋_GB2312" w:eastAsia="仿宋_GB2312" w:hAnsi="仿宋_GB2312" w:cs="Times New Roman" w:hint="eastAsia"/>
                <w:kern w:val="0"/>
                <w:sz w:val="28"/>
              </w:rPr>
              <w:t>：各省、自治区、直辖市、新疆生产建设兵团交通运输厅（局、委）。</w:t>
            </w:r>
          </w:p>
        </w:tc>
      </w:tr>
      <w:tr w:rsidR="001112E0" w:rsidRPr="001112E0" w:rsidTr="001112E0">
        <w:trPr>
          <w:trHeight w:val="544"/>
        </w:trPr>
        <w:tc>
          <w:tcPr>
            <w:tcW w:w="8843" w:type="dxa"/>
            <w:tcBorders>
              <w:top w:val="single" w:sz="2" w:space="0" w:color="auto"/>
              <w:left w:val="nil"/>
              <w:bottom w:val="single" w:sz="4" w:space="0" w:color="auto"/>
              <w:right w:val="nil"/>
            </w:tcBorders>
            <w:vAlign w:val="center"/>
            <w:hideMark/>
          </w:tcPr>
          <w:p w:rsidR="001112E0" w:rsidRPr="001112E0" w:rsidRDefault="001112E0" w:rsidP="001112E0">
            <w:pPr>
              <w:snapToGrid w:val="0"/>
              <w:ind w:leftChars="50" w:left="284" w:rightChars="50" w:right="105" w:hangingChars="64" w:hanging="179"/>
              <w:rPr>
                <w:rFonts w:ascii="Calibri" w:eastAsia="仿宋_GB2312" w:hAnsi="Calibri" w:cs="Times New Roman"/>
                <w:kern w:val="0"/>
                <w:sz w:val="32"/>
              </w:rPr>
            </w:pPr>
            <w:r w:rsidRPr="001112E0">
              <w:rPr>
                <w:rFonts w:ascii="仿宋_GB2312" w:eastAsia="仿宋_GB2312" w:hAnsi="仿宋_GB2312" w:cs="Times New Roman" w:hint="eastAsia"/>
                <w:kern w:val="0"/>
                <w:sz w:val="28"/>
                <w:szCs w:val="28"/>
              </w:rPr>
              <w:t xml:space="preserve">中华人民共和国海事局                   </w:t>
            </w:r>
            <w:r w:rsidRPr="001112E0">
              <w:rPr>
                <w:rFonts w:ascii="Times New Roman" w:eastAsia="仿宋_GB2312" w:hAnsi="Times New Roman" w:cs="Times New Roman"/>
                <w:kern w:val="0"/>
                <w:sz w:val="28"/>
                <w:szCs w:val="28"/>
              </w:rPr>
              <w:t xml:space="preserve"> 2021</w:t>
            </w:r>
            <w:r w:rsidRPr="001112E0">
              <w:rPr>
                <w:rFonts w:ascii="Times New Roman" w:eastAsia="仿宋_GB2312" w:hAnsi="Times New Roman" w:cs="Times New Roman" w:hint="eastAsia"/>
                <w:kern w:val="0"/>
                <w:sz w:val="28"/>
                <w:szCs w:val="28"/>
              </w:rPr>
              <w:t>年</w:t>
            </w:r>
            <w:r w:rsidRPr="001112E0">
              <w:rPr>
                <w:rFonts w:ascii="Times New Roman" w:eastAsia="仿宋_GB2312" w:hAnsi="Times New Roman" w:cs="Times New Roman"/>
                <w:kern w:val="0"/>
                <w:sz w:val="28"/>
                <w:szCs w:val="28"/>
              </w:rPr>
              <w:t>9</w:t>
            </w:r>
            <w:r w:rsidRPr="001112E0">
              <w:rPr>
                <w:rFonts w:ascii="Times New Roman" w:eastAsia="仿宋_GB2312" w:hAnsi="Times New Roman" w:cs="Times New Roman" w:hint="eastAsia"/>
                <w:kern w:val="0"/>
                <w:sz w:val="28"/>
                <w:szCs w:val="28"/>
              </w:rPr>
              <w:t>月</w:t>
            </w:r>
            <w:r w:rsidRPr="001112E0">
              <w:rPr>
                <w:rFonts w:ascii="Times New Roman" w:eastAsia="仿宋_GB2312" w:hAnsi="Times New Roman" w:cs="Times New Roman"/>
                <w:kern w:val="0"/>
                <w:sz w:val="28"/>
                <w:szCs w:val="28"/>
              </w:rPr>
              <w:t>3</w:t>
            </w:r>
            <w:r w:rsidRPr="001112E0">
              <w:rPr>
                <w:rFonts w:ascii="Times New Roman" w:eastAsia="仿宋_GB2312" w:hAnsi="Times New Roman" w:cs="Times New Roman" w:hint="eastAsia"/>
                <w:kern w:val="0"/>
                <w:sz w:val="28"/>
                <w:szCs w:val="28"/>
              </w:rPr>
              <w:t>日印</w:t>
            </w:r>
            <w:r w:rsidRPr="001112E0">
              <w:rPr>
                <w:rFonts w:ascii="仿宋_GB2312" w:eastAsia="仿宋_GB2312" w:hAnsi="仿宋_GB2312" w:cs="Times New Roman" w:hint="eastAsia"/>
                <w:kern w:val="0"/>
                <w:sz w:val="28"/>
                <w:szCs w:val="28"/>
              </w:rPr>
              <w:t>发</w:t>
            </w:r>
          </w:p>
        </w:tc>
      </w:tr>
    </w:tbl>
    <w:p w:rsidR="001112E0" w:rsidRPr="001112E0" w:rsidRDefault="001112E0" w:rsidP="001112E0">
      <w:pPr>
        <w:snapToGrid w:val="0"/>
        <w:rPr>
          <w:rFonts w:ascii="仿宋_GB2312" w:eastAsia="仿宋_GB2312" w:hAnsi="仿宋_GB2312" w:cs="Times New Roman" w:hint="eastAsia"/>
          <w:color w:val="000000"/>
          <w:kern w:val="0"/>
          <w:sz w:val="32"/>
        </w:rPr>
      </w:pPr>
    </w:p>
    <w:p w:rsidR="00FD222A" w:rsidRDefault="00FD222A">
      <w:pPr>
        <w:rPr>
          <w:rFonts w:hint="eastAsia"/>
        </w:rPr>
      </w:pPr>
    </w:p>
    <w:sectPr w:rsidR="00FD222A" w:rsidSect="00FD22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12E0"/>
    <w:rsid w:val="001112E0"/>
    <w:rsid w:val="00492379"/>
    <w:rsid w:val="004C17F4"/>
    <w:rsid w:val="006F1AAE"/>
    <w:rsid w:val="00FD22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1112E0"/>
    <w:pPr>
      <w:snapToGrid w:val="0"/>
      <w:spacing w:after="120"/>
    </w:pPr>
    <w:rPr>
      <w:rFonts w:ascii="Times New Roman" w:eastAsia="宋体" w:hAnsi="Times New Roman" w:cs="Times New Roman"/>
      <w:kern w:val="0"/>
      <w:sz w:val="20"/>
      <w:szCs w:val="24"/>
      <w:lang w:val="zh-CN"/>
    </w:rPr>
  </w:style>
  <w:style w:type="character" w:customStyle="1" w:styleId="Char">
    <w:name w:val="正文文本 Char"/>
    <w:basedOn w:val="a0"/>
    <w:link w:val="a3"/>
    <w:uiPriority w:val="99"/>
    <w:semiHidden/>
    <w:rsid w:val="001112E0"/>
    <w:rPr>
      <w:rFonts w:ascii="Times New Roman" w:eastAsia="宋体" w:hAnsi="Times New Roman" w:cs="Times New Roman"/>
      <w:kern w:val="0"/>
      <w:sz w:val="20"/>
      <w:szCs w:val="24"/>
      <w:lang w:val="zh-CN"/>
    </w:rPr>
  </w:style>
  <w:style w:type="paragraph" w:customStyle="1" w:styleId="BodyTextIndent">
    <w:name w:val="Body Text Indent"/>
    <w:basedOn w:val="a"/>
    <w:rsid w:val="001112E0"/>
    <w:pPr>
      <w:adjustRightInd w:val="0"/>
      <w:snapToGrid w:val="0"/>
      <w:spacing w:line="400" w:lineRule="atLeast"/>
      <w:ind w:firstLineChars="200" w:firstLine="560"/>
    </w:pPr>
    <w:rPr>
      <w:rFonts w:ascii="宋体" w:eastAsia="宋体" w:hAnsi="宋体" w:cs="Times New Roman"/>
      <w:kern w:val="0"/>
      <w:sz w:val="28"/>
      <w:szCs w:val="24"/>
      <w:lang w:val="zh-CN"/>
    </w:rPr>
  </w:style>
</w:styles>
</file>

<file path=word/webSettings.xml><?xml version="1.0" encoding="utf-8"?>
<w:webSettings xmlns:r="http://schemas.openxmlformats.org/officeDocument/2006/relationships" xmlns:w="http://schemas.openxmlformats.org/wordprocessingml/2006/main">
  <w:divs>
    <w:div w:id="15681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834</Words>
  <Characters>4756</Characters>
  <Application>Microsoft Office Word</Application>
  <DocSecurity>0</DocSecurity>
  <Lines>39</Lines>
  <Paragraphs>11</Paragraphs>
  <ScaleCrop>false</ScaleCrop>
  <Company>Microsoft</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闠ഊഌ</dc:creator>
  <cp:keywords/>
  <dc:description/>
  <cp:lastModifiedBy>闠ഊഌ</cp:lastModifiedBy>
  <cp:revision>1</cp:revision>
  <dcterms:created xsi:type="dcterms:W3CDTF">2021-09-24T02:45:00Z</dcterms:created>
  <dcterms:modified xsi:type="dcterms:W3CDTF">2021-09-24T02:47:00Z</dcterms:modified>
</cp:coreProperties>
</file>